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5" w:rsidRPr="00007568" w:rsidRDefault="009E5735" w:rsidP="009E573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07568">
        <w:rPr>
          <w:b/>
          <w:sz w:val="36"/>
          <w:szCs w:val="36"/>
          <w:u w:val="single"/>
        </w:rPr>
        <w:t xml:space="preserve">ПРАВИТЕЛЬСТВО  РЕСПУБЛИКИ </w:t>
      </w:r>
      <w:r>
        <w:rPr>
          <w:b/>
          <w:sz w:val="36"/>
          <w:szCs w:val="36"/>
          <w:u w:val="single"/>
        </w:rPr>
        <w:t xml:space="preserve"> И</w:t>
      </w:r>
      <w:r w:rsidRPr="00007568">
        <w:rPr>
          <w:b/>
          <w:sz w:val="36"/>
          <w:szCs w:val="36"/>
          <w:u w:val="single"/>
        </w:rPr>
        <w:t>НГУШЕТИЯ</w:t>
      </w:r>
    </w:p>
    <w:p w:rsidR="009E5735" w:rsidRDefault="009E5735" w:rsidP="009E5735">
      <w:pPr>
        <w:jc w:val="center"/>
        <w:rPr>
          <w:b/>
          <w:sz w:val="32"/>
          <w:u w:val="single"/>
        </w:rPr>
      </w:pPr>
    </w:p>
    <w:p w:rsidR="009E5735" w:rsidRPr="008505C1" w:rsidRDefault="009E5735" w:rsidP="009E5735">
      <w:pPr>
        <w:jc w:val="center"/>
        <w:rPr>
          <w:b/>
          <w:sz w:val="32"/>
          <w:u w:val="single"/>
        </w:rPr>
      </w:pPr>
    </w:p>
    <w:p w:rsidR="009E5735" w:rsidRPr="008505C1" w:rsidRDefault="009E5735" w:rsidP="009E5735">
      <w:pPr>
        <w:jc w:val="center"/>
        <w:rPr>
          <w:b/>
          <w:sz w:val="32"/>
          <w:u w:val="single"/>
        </w:rPr>
      </w:pPr>
    </w:p>
    <w:p w:rsidR="009E5735" w:rsidRDefault="009E5735" w:rsidP="009E5735">
      <w:pPr>
        <w:jc w:val="center"/>
        <w:rPr>
          <w:b/>
          <w:sz w:val="52"/>
          <w:szCs w:val="52"/>
        </w:rPr>
      </w:pPr>
    </w:p>
    <w:p w:rsidR="009E5735" w:rsidRDefault="009E5735" w:rsidP="009E5735">
      <w:pPr>
        <w:jc w:val="center"/>
        <w:rPr>
          <w:b/>
          <w:sz w:val="52"/>
          <w:szCs w:val="52"/>
        </w:rPr>
      </w:pPr>
    </w:p>
    <w:p w:rsidR="009E5735" w:rsidRPr="008505C1" w:rsidRDefault="009E5735" w:rsidP="009E5735">
      <w:pPr>
        <w:jc w:val="center"/>
        <w:rPr>
          <w:b/>
          <w:sz w:val="52"/>
          <w:szCs w:val="52"/>
        </w:rPr>
      </w:pPr>
    </w:p>
    <w:p w:rsidR="009E5735" w:rsidRPr="00007568" w:rsidRDefault="009E5735" w:rsidP="009E5735">
      <w:pPr>
        <w:jc w:val="center"/>
        <w:rPr>
          <w:i/>
          <w:sz w:val="40"/>
          <w:szCs w:val="40"/>
        </w:rPr>
      </w:pPr>
      <w:r w:rsidRPr="00007568">
        <w:rPr>
          <w:b/>
          <w:sz w:val="40"/>
          <w:szCs w:val="40"/>
        </w:rPr>
        <w:t>ДОКЛАД</w:t>
      </w:r>
    </w:p>
    <w:p w:rsidR="009E5735" w:rsidRDefault="009E5735" w:rsidP="009E5735">
      <w:pPr>
        <w:autoSpaceDE w:val="0"/>
        <w:autoSpaceDN w:val="0"/>
        <w:adjustRightInd w:val="0"/>
        <w:ind w:firstLine="709"/>
        <w:rPr>
          <w:b/>
          <w:bCs/>
          <w:sz w:val="36"/>
          <w:szCs w:val="36"/>
        </w:rPr>
      </w:pPr>
    </w:p>
    <w:p w:rsidR="00A53E8D" w:rsidRPr="00F40A2C" w:rsidRDefault="00A53E8D" w:rsidP="009E5735">
      <w:pPr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порядке определения цены земельных участков при заключении договоров купли-продажи земельных участков, находящихся в собственности Республики Ингушетия и земельных участков, государственная собственность на которые не разграничена</w:t>
      </w:r>
    </w:p>
    <w:p w:rsidR="009E5735" w:rsidRPr="008505C1" w:rsidRDefault="009E5735" w:rsidP="009E5735">
      <w:pPr>
        <w:jc w:val="right"/>
      </w:pPr>
    </w:p>
    <w:p w:rsidR="009E5735" w:rsidRDefault="009E5735" w:rsidP="009E5735">
      <w:pPr>
        <w:jc w:val="right"/>
        <w:rPr>
          <w:b/>
          <w:i/>
          <w:sz w:val="32"/>
          <w:szCs w:val="32"/>
          <w:u w:val="single"/>
        </w:rPr>
      </w:pPr>
    </w:p>
    <w:p w:rsidR="009E5735" w:rsidRDefault="009E5735" w:rsidP="009E5735">
      <w:pPr>
        <w:jc w:val="right"/>
        <w:rPr>
          <w:b/>
          <w:i/>
          <w:sz w:val="32"/>
          <w:szCs w:val="32"/>
          <w:u w:val="single"/>
        </w:rPr>
      </w:pPr>
    </w:p>
    <w:p w:rsidR="009E5735" w:rsidRDefault="009E5735" w:rsidP="009E5735">
      <w:pPr>
        <w:jc w:val="right"/>
        <w:rPr>
          <w:b/>
          <w:i/>
          <w:sz w:val="32"/>
          <w:szCs w:val="32"/>
          <w:u w:val="single"/>
        </w:rPr>
      </w:pPr>
    </w:p>
    <w:p w:rsidR="009E5735" w:rsidRDefault="009E5735" w:rsidP="009E5735">
      <w:pPr>
        <w:jc w:val="right"/>
        <w:rPr>
          <w:b/>
          <w:i/>
          <w:sz w:val="32"/>
          <w:szCs w:val="32"/>
          <w:u w:val="single"/>
        </w:rPr>
      </w:pPr>
    </w:p>
    <w:p w:rsidR="009E5735" w:rsidRPr="00007568" w:rsidRDefault="009E5735" w:rsidP="009E5735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</w:t>
      </w:r>
      <w:r w:rsidRPr="00007568">
        <w:rPr>
          <w:b/>
          <w:sz w:val="32"/>
          <w:szCs w:val="32"/>
          <w:u w:val="single"/>
        </w:rPr>
        <w:t>кладчик:</w:t>
      </w:r>
    </w:p>
    <w:p w:rsidR="00A53E8D" w:rsidRDefault="00A53E8D" w:rsidP="009E573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</w:t>
      </w:r>
      <w:r w:rsidR="009E5735" w:rsidRPr="001B5BFB">
        <w:rPr>
          <w:i/>
          <w:sz w:val="32"/>
          <w:szCs w:val="32"/>
        </w:rPr>
        <w:t xml:space="preserve">                                                                                                  </w:t>
      </w:r>
      <w:r>
        <w:rPr>
          <w:i/>
          <w:sz w:val="32"/>
          <w:szCs w:val="32"/>
        </w:rPr>
        <w:t xml:space="preserve">   </w:t>
      </w:r>
      <w:r w:rsidR="009E5735" w:rsidRPr="001B5BFB">
        <w:rPr>
          <w:i/>
          <w:sz w:val="32"/>
          <w:szCs w:val="32"/>
        </w:rPr>
        <w:t xml:space="preserve">                                                               </w:t>
      </w:r>
      <w:r>
        <w:rPr>
          <w:i/>
          <w:sz w:val="32"/>
          <w:szCs w:val="32"/>
        </w:rPr>
        <w:t>юридического отдела</w:t>
      </w:r>
    </w:p>
    <w:p w:rsidR="009E5735" w:rsidRPr="00A53E8D" w:rsidRDefault="00A53E8D" w:rsidP="009E5735">
      <w:pPr>
        <w:jc w:val="right"/>
        <w:rPr>
          <w:b/>
          <w:i/>
          <w:sz w:val="32"/>
          <w:szCs w:val="32"/>
        </w:rPr>
      </w:pPr>
      <w:proofErr w:type="spellStart"/>
      <w:r w:rsidRPr="00A53E8D">
        <w:rPr>
          <w:b/>
          <w:i/>
          <w:sz w:val="32"/>
          <w:szCs w:val="32"/>
        </w:rPr>
        <w:t>Х.Кулбужева</w:t>
      </w:r>
      <w:proofErr w:type="spellEnd"/>
      <w:r w:rsidR="009E5735" w:rsidRPr="00A53E8D">
        <w:rPr>
          <w:b/>
          <w:i/>
          <w:sz w:val="32"/>
          <w:szCs w:val="32"/>
        </w:rPr>
        <w:t xml:space="preserve"> </w:t>
      </w:r>
    </w:p>
    <w:p w:rsidR="009E5735" w:rsidRDefault="009E5735" w:rsidP="009E5735">
      <w:pPr>
        <w:jc w:val="center"/>
        <w:rPr>
          <w:b/>
          <w:sz w:val="28"/>
          <w:szCs w:val="28"/>
        </w:rPr>
      </w:pPr>
    </w:p>
    <w:p w:rsidR="009E5735" w:rsidRDefault="009E5735" w:rsidP="009E5735">
      <w:pPr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735" w:rsidRDefault="009E5735" w:rsidP="009E5735">
      <w:pPr>
        <w:jc w:val="center"/>
        <w:rPr>
          <w:b/>
          <w:sz w:val="32"/>
          <w:szCs w:val="32"/>
        </w:rPr>
      </w:pPr>
      <w:r w:rsidRPr="0073151D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Назрань 2016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lastRenderedPageBreak/>
        <w:t>Одним из основных принципов земельного законодательства является принцип платности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</w:t>
      </w:r>
      <w:r w:rsidR="009B3064">
        <w:rPr>
          <w:rFonts w:ascii="Times New Roman" w:hAnsi="Times New Roman" w:cs="Times New Roman"/>
          <w:sz w:val="28"/>
          <w:szCs w:val="28"/>
        </w:rPr>
        <w:t xml:space="preserve"> (п.1 ст.7 ЗК РФ)</w:t>
      </w:r>
      <w:r w:rsidR="00AF66B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F57557">
        <w:rPr>
          <w:rFonts w:ascii="Times New Roman" w:hAnsi="Times New Roman" w:cs="Times New Roman"/>
          <w:sz w:val="28"/>
          <w:szCs w:val="28"/>
        </w:rPr>
        <w:t>.</w:t>
      </w:r>
    </w:p>
    <w:p w:rsidR="00A53E8D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В соответствии со ст.65 Земельного кодекса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A21A8" w:rsidRPr="009A21A8" w:rsidRDefault="009A21A8" w:rsidP="003A6E6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A21A8">
        <w:rPr>
          <w:rFonts w:eastAsiaTheme="minorHAnsi"/>
          <w:sz w:val="28"/>
          <w:szCs w:val="28"/>
          <w:lang w:eastAsia="en-US"/>
        </w:rPr>
        <w:t xml:space="preserve">Для целей налогообложения и в иных случаях, </w:t>
      </w:r>
      <w:r>
        <w:rPr>
          <w:rFonts w:eastAsiaTheme="minorHAnsi"/>
          <w:sz w:val="28"/>
          <w:szCs w:val="28"/>
          <w:lang w:eastAsia="en-US"/>
        </w:rPr>
        <w:t xml:space="preserve">в том числе для установления выкупной цены, </w:t>
      </w:r>
      <w:r w:rsidRPr="009A21A8">
        <w:rPr>
          <w:rFonts w:eastAsiaTheme="minorHAnsi"/>
          <w:sz w:val="28"/>
          <w:szCs w:val="28"/>
          <w:lang w:eastAsia="en-US"/>
        </w:rPr>
        <w:t xml:space="preserve">устанавливается кадастровая стоимость земельного участка. 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A6E6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F57557">
        <w:rPr>
          <w:rFonts w:ascii="Times New Roman" w:hAnsi="Times New Roman" w:cs="Times New Roman"/>
          <w:sz w:val="28"/>
          <w:szCs w:val="28"/>
        </w:rPr>
        <w:t xml:space="preserve"> были внесены  существенные изменения в З</w:t>
      </w:r>
      <w:r w:rsidR="00D41444">
        <w:rPr>
          <w:rFonts w:ascii="Times New Roman" w:hAnsi="Times New Roman" w:cs="Times New Roman"/>
          <w:sz w:val="28"/>
          <w:szCs w:val="28"/>
        </w:rPr>
        <w:t xml:space="preserve">емельный кодекс </w:t>
      </w:r>
      <w:r w:rsidRPr="00F57557">
        <w:rPr>
          <w:rFonts w:ascii="Times New Roman" w:hAnsi="Times New Roman" w:cs="Times New Roman"/>
          <w:sz w:val="28"/>
          <w:szCs w:val="28"/>
        </w:rPr>
        <w:t>РФ и другие федеральные законы в части предоставления земельных участков из государственной или муниципальной собственности.</w:t>
      </w:r>
    </w:p>
    <w:p w:rsidR="00A53E8D" w:rsidRPr="00F57557" w:rsidRDefault="00D41444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E8D" w:rsidRPr="00F57557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</w:t>
      </w:r>
      <w:r>
        <w:rPr>
          <w:rFonts w:ascii="Times New Roman" w:hAnsi="Times New Roman" w:cs="Times New Roman"/>
          <w:sz w:val="28"/>
          <w:szCs w:val="28"/>
        </w:rPr>
        <w:t xml:space="preserve">бственности 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регулируется г</w:t>
      </w:r>
      <w:r w:rsidR="00A53E8D" w:rsidRPr="00F575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 5.1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РФ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в которой детально отражена вся процедура их предоставления. </w:t>
      </w:r>
    </w:p>
    <w:p w:rsidR="00A53E8D" w:rsidRPr="00F57557" w:rsidRDefault="00D41444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3E8D" w:rsidRPr="00F57557">
        <w:rPr>
          <w:rFonts w:ascii="Times New Roman" w:hAnsi="Times New Roman" w:cs="Times New Roman"/>
          <w:sz w:val="28"/>
          <w:szCs w:val="28"/>
        </w:rPr>
        <w:t>ри заключении договора купли-продажи земельного участка, находящегося в государственной или муниципальной собственности, на аукционе цена такого земельного участка определяется по результатам аукциона или в размере начальной цены предмета аукциона при заключении договора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 xml:space="preserve"> (ст.39.4 ЗК).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земельного участка без проведения торгов цена такого земельного участка, определяется в порядке, установленном: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- </w:t>
      </w:r>
      <w:r w:rsidR="00E44BAE">
        <w:rPr>
          <w:rFonts w:ascii="Times New Roman" w:hAnsi="Times New Roman" w:cs="Times New Roman"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>Правительством Российской Федерации, в отношении земельных участков, находящихся в федеральной собственности;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- органом государственной власт</w:t>
      </w:r>
      <w:r w:rsidR="00F441F0">
        <w:rPr>
          <w:rFonts w:ascii="Times New Roman" w:hAnsi="Times New Roman" w:cs="Times New Roman"/>
          <w:sz w:val="28"/>
          <w:szCs w:val="28"/>
        </w:rPr>
        <w:t>и субъекта Российской Федерации</w:t>
      </w:r>
      <w:r w:rsidRPr="00F5755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находящихся в собственности субъекта Российской Федерации, и земельных участков, государственная собственность на которые не разграничена;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- органом местного самоуправления, в отношении земельных участков, находящихся в муниципальной собственности.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Случаи продажи земельных участков, находящихся в государственной или муниципальной собственности, на торгах и без проведения торгов установлены в статье 39.3 Земельного кодекса. Речь в данной статье идет </w:t>
      </w:r>
      <w:r w:rsidRPr="00F57557">
        <w:rPr>
          <w:rFonts w:ascii="Times New Roman" w:hAnsi="Times New Roman" w:cs="Times New Roman"/>
          <w:sz w:val="28"/>
          <w:szCs w:val="28"/>
        </w:rPr>
        <w:lastRenderedPageBreak/>
        <w:t>только о случаях возмездной передачи в собственность земельных участков на основании договоров купли-продажи.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Статьей установлен четкий перечень случаев, когда продажа земельных участков осуществляется без проведения торгов. 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В частности, без проведения торгов осуществляется  продажа гражданину или юридическому лицу (его членам) земельных участков, образованных из ранее предоставленного такому гражданину или юридическому лицу земельного участка (</w:t>
      </w:r>
      <w:hyperlink r:id="rId8" w:history="1">
        <w:r w:rsidRPr="00F57557">
          <w:rPr>
            <w:rFonts w:ascii="Times New Roman" w:hAnsi="Times New Roman" w:cs="Times New Roman"/>
            <w:sz w:val="28"/>
            <w:szCs w:val="28"/>
          </w:rPr>
          <w:t>подп. 1-5 п. 2</w:t>
        </w:r>
      </w:hyperlink>
      <w:r w:rsidRPr="00F57557">
        <w:rPr>
          <w:rFonts w:ascii="Times New Roman" w:hAnsi="Times New Roman" w:cs="Times New Roman"/>
          <w:sz w:val="28"/>
          <w:szCs w:val="28"/>
        </w:rPr>
        <w:t xml:space="preserve"> </w:t>
      </w:r>
      <w:r w:rsidR="00F441F0">
        <w:rPr>
          <w:rFonts w:ascii="Times New Roman" w:hAnsi="Times New Roman" w:cs="Times New Roman"/>
          <w:sz w:val="28"/>
          <w:szCs w:val="28"/>
        </w:rPr>
        <w:t>ст.39.3)</w:t>
      </w:r>
      <w:r w:rsidRPr="00F57557">
        <w:rPr>
          <w:rFonts w:ascii="Times New Roman" w:hAnsi="Times New Roman" w:cs="Times New Roman"/>
          <w:sz w:val="28"/>
          <w:szCs w:val="28"/>
        </w:rPr>
        <w:t>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Без проведения торгов также осуществляется продажа земельных участков, на которых расположены здания, сооружения, собственникам таких зданий, сооружени</w:t>
      </w:r>
      <w:r w:rsidR="00E2685C">
        <w:rPr>
          <w:rFonts w:ascii="Times New Roman" w:hAnsi="Times New Roman" w:cs="Times New Roman"/>
          <w:sz w:val="28"/>
          <w:szCs w:val="28"/>
        </w:rPr>
        <w:t>й либо помещений в них</w:t>
      </w:r>
      <w:r w:rsidRPr="00F57557">
        <w:rPr>
          <w:rFonts w:ascii="Times New Roman" w:hAnsi="Times New Roman" w:cs="Times New Roman"/>
          <w:sz w:val="28"/>
          <w:szCs w:val="28"/>
        </w:rPr>
        <w:t xml:space="preserve"> в соответствии со  </w:t>
      </w:r>
      <w:hyperlink w:anchor="sub_3920" w:history="1">
        <w:r w:rsidRPr="00F57557">
          <w:rPr>
            <w:rFonts w:ascii="Times New Roman" w:hAnsi="Times New Roman" w:cs="Times New Roman"/>
            <w:sz w:val="28"/>
            <w:szCs w:val="28"/>
          </w:rPr>
          <w:t>статьей</w:t>
        </w:r>
        <w:r w:rsidR="00E268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57557">
          <w:rPr>
            <w:rFonts w:ascii="Times New Roman" w:hAnsi="Times New Roman" w:cs="Times New Roman"/>
            <w:sz w:val="28"/>
            <w:szCs w:val="28"/>
          </w:rPr>
          <w:t> 39.20</w:t>
        </w:r>
      </w:hyperlink>
      <w:r w:rsidRPr="00F57557">
        <w:rPr>
          <w:rFonts w:ascii="Times New Roman" w:hAnsi="Times New Roman" w:cs="Times New Roman"/>
          <w:sz w:val="28"/>
          <w:szCs w:val="28"/>
        </w:rPr>
        <w:t xml:space="preserve"> ЗК, согласно которой собственники объектов</w:t>
      </w:r>
      <w:r w:rsidR="00E2685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57557">
        <w:rPr>
          <w:rFonts w:ascii="Times New Roman" w:hAnsi="Times New Roman" w:cs="Times New Roman"/>
          <w:sz w:val="28"/>
          <w:szCs w:val="28"/>
        </w:rPr>
        <w:t xml:space="preserve"> имеют исключительное право на приобретение земельных участков</w:t>
      </w:r>
      <w:r w:rsidR="00E2685C">
        <w:rPr>
          <w:rFonts w:ascii="Times New Roman" w:hAnsi="Times New Roman" w:cs="Times New Roman"/>
          <w:sz w:val="28"/>
          <w:szCs w:val="28"/>
        </w:rPr>
        <w:t xml:space="preserve">, находящихся под объектами недвижимости, </w:t>
      </w:r>
      <w:r w:rsidRPr="00F57557">
        <w:rPr>
          <w:rFonts w:ascii="Times New Roman" w:hAnsi="Times New Roman" w:cs="Times New Roman"/>
          <w:sz w:val="28"/>
          <w:szCs w:val="28"/>
        </w:rPr>
        <w:t xml:space="preserve"> в собственность или в аренду.</w:t>
      </w:r>
    </w:p>
    <w:p w:rsidR="00A53E8D" w:rsidRPr="00F57557" w:rsidRDefault="00E2685C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3E8D" w:rsidRPr="00F57557">
        <w:rPr>
          <w:rFonts w:ascii="Times New Roman" w:hAnsi="Times New Roman" w:cs="Times New Roman"/>
          <w:sz w:val="28"/>
          <w:szCs w:val="28"/>
        </w:rPr>
        <w:t xml:space="preserve">а федеральном уровне порядок определения цены </w:t>
      </w:r>
      <w:r>
        <w:rPr>
          <w:rFonts w:ascii="Times New Roman" w:hAnsi="Times New Roman" w:cs="Times New Roman"/>
          <w:sz w:val="28"/>
          <w:szCs w:val="28"/>
        </w:rPr>
        <w:t xml:space="preserve">земельных в отношении федеральных земель  </w:t>
      </w:r>
      <w:r w:rsidR="00A53E8D" w:rsidRPr="00F57557">
        <w:rPr>
          <w:rFonts w:ascii="Times New Roman" w:hAnsi="Times New Roman" w:cs="Times New Roman"/>
          <w:sz w:val="28"/>
          <w:szCs w:val="28"/>
        </w:rPr>
        <w:t>установлен Постановлением Правительства РФ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A53E8D" w:rsidRPr="00F57557">
        <w:rPr>
          <w:rFonts w:ascii="Times New Roman" w:hAnsi="Times New Roman" w:cs="Times New Roman"/>
          <w:sz w:val="28"/>
          <w:szCs w:val="28"/>
        </w:rPr>
        <w:t>, согласно которому цена выкупа земельного участка определяется в размере его кадастровой стоимости, а для некоторых случаев -  в размере 60 процентов от кадастровой стоимости</w:t>
      </w:r>
      <w:r w:rsidR="00D73581">
        <w:rPr>
          <w:rFonts w:ascii="Times New Roman" w:hAnsi="Times New Roman" w:cs="Times New Roman"/>
          <w:sz w:val="28"/>
          <w:szCs w:val="28"/>
        </w:rPr>
        <w:t>, в частности, при продаже: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</w:t>
      </w:r>
      <w:proofErr w:type="gramStart"/>
      <w:r w:rsidRPr="00F57557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Pr="00F57557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участке; 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F5755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F57557">
        <w:rPr>
          <w:rFonts w:ascii="Times New Roman" w:hAnsi="Times New Roman" w:cs="Times New Roman"/>
          <w:sz w:val="28"/>
          <w:szCs w:val="28"/>
        </w:rPr>
        <w:t xml:space="preserve"> объектами федерального или регионального значения и расположенных на приобретаемом земельном участке.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Порядок определения выкупной цены земельных участков, находящихся в республиканской собственности,  и земельных участков, государственная собственность на которые не разграничена, на территории республики определена Постановлением Правительства РИ</w:t>
      </w:r>
      <w:r w:rsidR="00FB79AE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FB79AE">
        <w:rPr>
          <w:rFonts w:ascii="Times New Roman" w:hAnsi="Times New Roman" w:cs="Times New Roman"/>
          <w:sz w:val="28"/>
          <w:szCs w:val="28"/>
        </w:rPr>
        <w:t>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Согласно данному постановлению  земельные участки,</w:t>
      </w:r>
      <w:r w:rsidR="00FF5DF1" w:rsidRPr="00FF5DF1">
        <w:rPr>
          <w:rFonts w:ascii="Times New Roman" w:hAnsi="Times New Roman" w:cs="Times New Roman"/>
          <w:sz w:val="28"/>
          <w:szCs w:val="28"/>
        </w:rPr>
        <w:t xml:space="preserve"> </w:t>
      </w:r>
      <w:r w:rsidR="00FF5DF1" w:rsidRPr="00F57557">
        <w:rPr>
          <w:rFonts w:ascii="Times New Roman" w:hAnsi="Times New Roman" w:cs="Times New Roman"/>
          <w:sz w:val="28"/>
          <w:szCs w:val="28"/>
        </w:rPr>
        <w:t>находящихся в республикан</w:t>
      </w:r>
      <w:r w:rsidR="00FF5DF1">
        <w:rPr>
          <w:rFonts w:ascii="Times New Roman" w:hAnsi="Times New Roman" w:cs="Times New Roman"/>
          <w:sz w:val="28"/>
          <w:szCs w:val="28"/>
        </w:rPr>
        <w:t>ской собственности,  и земельные участки</w:t>
      </w:r>
      <w:r w:rsidR="00FF5DF1" w:rsidRPr="00F57557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FF5DF1">
        <w:rPr>
          <w:rFonts w:ascii="Times New Roman" w:hAnsi="Times New Roman" w:cs="Times New Roman"/>
          <w:sz w:val="28"/>
          <w:szCs w:val="28"/>
        </w:rPr>
        <w:t>, и</w:t>
      </w:r>
      <w:r w:rsidRPr="00F57557">
        <w:rPr>
          <w:rFonts w:ascii="Times New Roman" w:hAnsi="Times New Roman" w:cs="Times New Roman"/>
          <w:sz w:val="28"/>
          <w:szCs w:val="28"/>
        </w:rPr>
        <w:t xml:space="preserve"> на которых расположены </w:t>
      </w:r>
      <w:r w:rsidRPr="00F57557">
        <w:rPr>
          <w:rFonts w:ascii="Times New Roman" w:hAnsi="Times New Roman" w:cs="Times New Roman"/>
          <w:sz w:val="28"/>
          <w:szCs w:val="28"/>
        </w:rPr>
        <w:lastRenderedPageBreak/>
        <w:t>объекты недвижимости, предоставляются в собственность физических и юридических лиц по цене  20  процентов от кадастровой стоимости участка.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Для некоторых случаев выкупа земельных участков Постановление устанавливает льготные режимы определения выкупной цены.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Так, льготная цена в размере 2,5 процент</w:t>
      </w:r>
      <w:r w:rsidR="00FF5DF1">
        <w:rPr>
          <w:rFonts w:ascii="Times New Roman" w:hAnsi="Times New Roman" w:cs="Times New Roman"/>
          <w:sz w:val="28"/>
          <w:szCs w:val="28"/>
        </w:rPr>
        <w:t>ов</w:t>
      </w:r>
      <w:r w:rsidRPr="00F57557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применяется в следующих случаях: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1)  если собственником объекта недвижимости в период с 29.10.2001г. и до 01.07.2012г. был заключен договор аренды земельного участка в порядке переоформления права</w:t>
      </w:r>
      <w:r w:rsidRPr="00F57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>постоянного бессрочного пользования, ранее существовавшего в отношении данного участка, то он вправе выкупить этот участок по льготной цене.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557">
        <w:rPr>
          <w:rFonts w:ascii="Times New Roman" w:hAnsi="Times New Roman" w:cs="Times New Roman"/>
          <w:sz w:val="28"/>
          <w:szCs w:val="28"/>
        </w:rPr>
        <w:t>2) в случае если заключен договор аренды земельного участка в порядке переоформления права постоянного (бессрочного) пользования, но впоследствии из арендованного земельного участка были образованы новые участки (в результате раздела, перераспределения, выдела и др.), то собственники объектов недвижимости,</w:t>
      </w:r>
      <w:r w:rsidRPr="00F575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>расположенных на образованных земельных участках, также сохраняют право на выкуп данных участков по льготной цене.</w:t>
      </w:r>
      <w:proofErr w:type="gramEnd"/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сведения: </w:t>
      </w:r>
      <w:r w:rsidRPr="00F57557">
        <w:rPr>
          <w:rFonts w:ascii="Times New Roman" w:hAnsi="Times New Roman" w:cs="Times New Roman"/>
          <w:sz w:val="28"/>
          <w:szCs w:val="28"/>
        </w:rPr>
        <w:t xml:space="preserve"> до 01.07.2012 у собственников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F57557">
        <w:rPr>
          <w:rFonts w:ascii="Times New Roman" w:hAnsi="Times New Roman" w:cs="Times New Roman"/>
          <w:sz w:val="28"/>
          <w:szCs w:val="28"/>
        </w:rPr>
        <w:t xml:space="preserve"> недвижимости была возможность выкупить свои участки по льготным ценам.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 xml:space="preserve">Указанный порядок регламентировался </w:t>
      </w:r>
      <w:hyperlink r:id="rId9" w:history="1">
        <w:r w:rsidRPr="00F57557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F57557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25.10.2001 № 137-ФЗ «О введении в действие Земельного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F575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F57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закрепила </w:t>
      </w:r>
      <w:r w:rsidRPr="00F57557">
        <w:rPr>
          <w:rFonts w:ascii="Times New Roman" w:hAnsi="Times New Roman" w:cs="Times New Roman"/>
          <w:sz w:val="28"/>
          <w:szCs w:val="28"/>
        </w:rPr>
        <w:t xml:space="preserve">порядок выкупа земельных участков, находящихся в государственной или муниципальной собственности, в зависимости от кадастровой стоимости таких земельных участков или размера ставки земельного налога. Срок </w:t>
      </w:r>
      <w:r w:rsidR="00FF5DF1">
        <w:rPr>
          <w:rFonts w:ascii="Times New Roman" w:hAnsi="Times New Roman" w:cs="Times New Roman"/>
          <w:sz w:val="28"/>
          <w:szCs w:val="28"/>
        </w:rPr>
        <w:t xml:space="preserve">действия льготного периода </w:t>
      </w:r>
      <w:r w:rsidRPr="00F57557">
        <w:rPr>
          <w:rFonts w:ascii="Times New Roman" w:hAnsi="Times New Roman" w:cs="Times New Roman"/>
          <w:sz w:val="28"/>
          <w:szCs w:val="28"/>
        </w:rPr>
        <w:t xml:space="preserve"> неоднократно продлевался, в последний раз до 1 июля 2012 года.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Указанный порядок распространялся, в частности, на коммерческие организации и индивидуальных предпринимателей, являющихся собственниками расположенных на таких земельных участках объектов недвижимости, в том числе возведенных на месте разрушенных или снесенных либо реконструированных зданий, строений, сооружений, если эти здания, строения, сооружения были отчуждены из государственной или муниципальной собственности.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Иные лица, не указанные </w:t>
      </w:r>
      <w:r w:rsidR="00FF5DF1">
        <w:rPr>
          <w:rFonts w:ascii="Times New Roman" w:hAnsi="Times New Roman" w:cs="Times New Roman"/>
          <w:sz w:val="28"/>
          <w:szCs w:val="28"/>
        </w:rPr>
        <w:t xml:space="preserve">в статье 2 Закона </w:t>
      </w:r>
      <w:r w:rsidR="00FF5DF1" w:rsidRPr="00F57557">
        <w:rPr>
          <w:rFonts w:ascii="Times New Roman" w:hAnsi="Times New Roman" w:cs="Times New Roman"/>
          <w:sz w:val="28"/>
          <w:szCs w:val="28"/>
        </w:rPr>
        <w:t>№ 137-ФЗ</w:t>
      </w:r>
      <w:r w:rsidR="00FF5DF1">
        <w:rPr>
          <w:rFonts w:ascii="Times New Roman" w:hAnsi="Times New Roman" w:cs="Times New Roman"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>и являющиеся собственниками зданий, строений, сооружений, расположенных на земельных участках, находящихся в государственной или муниципальной собственности, приобретают такие земельные участки по цене, у</w:t>
      </w:r>
      <w:r w:rsidR="00F40DE5">
        <w:rPr>
          <w:rFonts w:ascii="Times New Roman" w:hAnsi="Times New Roman" w:cs="Times New Roman"/>
          <w:sz w:val="28"/>
          <w:szCs w:val="28"/>
        </w:rPr>
        <w:t>станавливаемой субъектами РФ</w:t>
      </w:r>
      <w:r w:rsidRPr="00F57557">
        <w:rPr>
          <w:rFonts w:ascii="Times New Roman" w:hAnsi="Times New Roman" w:cs="Times New Roman"/>
          <w:sz w:val="28"/>
          <w:szCs w:val="28"/>
        </w:rPr>
        <w:t xml:space="preserve">, в зависимости от численности населения. </w:t>
      </w:r>
      <w:r w:rsidRPr="00F57557">
        <w:rPr>
          <w:rFonts w:ascii="Times New Roman" w:hAnsi="Times New Roman" w:cs="Times New Roman"/>
          <w:sz w:val="28"/>
          <w:szCs w:val="28"/>
        </w:rPr>
        <w:lastRenderedPageBreak/>
        <w:t>Применительно к нашей республике такая цена могла быть установлена в размере от тре</w:t>
      </w:r>
      <w:proofErr w:type="gramStart"/>
      <w:r w:rsidRPr="00F57557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57557">
        <w:rPr>
          <w:rFonts w:ascii="Times New Roman" w:hAnsi="Times New Roman" w:cs="Times New Roman"/>
          <w:sz w:val="28"/>
          <w:szCs w:val="28"/>
        </w:rPr>
        <w:t xml:space="preserve"> до десятикратного размера ставки земельного налога за единицу площади земельного участка.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557">
        <w:rPr>
          <w:rFonts w:ascii="Times New Roman" w:hAnsi="Times New Roman" w:cs="Times New Roman"/>
          <w:i/>
          <w:sz w:val="28"/>
          <w:szCs w:val="28"/>
        </w:rPr>
        <w:t>(- свыше трех миллионов человек - в размере от пят</w:t>
      </w:r>
      <w:proofErr w:type="gramStart"/>
      <w:r w:rsidRPr="00F5755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F57557">
        <w:rPr>
          <w:rFonts w:ascii="Times New Roman" w:hAnsi="Times New Roman" w:cs="Times New Roman"/>
          <w:i/>
          <w:sz w:val="28"/>
          <w:szCs w:val="28"/>
        </w:rPr>
        <w:t xml:space="preserve"> до тридцатикратного размера ставки земельного налога за единицу площади земельного участка;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557">
        <w:rPr>
          <w:rFonts w:ascii="Times New Roman" w:hAnsi="Times New Roman" w:cs="Times New Roman"/>
          <w:i/>
          <w:sz w:val="28"/>
          <w:szCs w:val="28"/>
        </w:rPr>
        <w:t>- от пятисот тысяч до трех миллионов человек - в размере от пят</w:t>
      </w:r>
      <w:proofErr w:type="gramStart"/>
      <w:r w:rsidRPr="00F5755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F57557">
        <w:rPr>
          <w:rFonts w:ascii="Times New Roman" w:hAnsi="Times New Roman" w:cs="Times New Roman"/>
          <w:i/>
          <w:sz w:val="28"/>
          <w:szCs w:val="28"/>
        </w:rPr>
        <w:t xml:space="preserve"> до семнадцатикратного размера ставки земельного налога за единицу площади земельного участка;</w:t>
      </w:r>
    </w:p>
    <w:p w:rsidR="00A53E8D" w:rsidRPr="00F57557" w:rsidRDefault="00A53E8D" w:rsidP="003A6E6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7557">
        <w:rPr>
          <w:rFonts w:ascii="Times New Roman" w:hAnsi="Times New Roman" w:cs="Times New Roman"/>
          <w:i/>
          <w:sz w:val="28"/>
          <w:szCs w:val="28"/>
        </w:rPr>
        <w:t>- до пятисот тысяч человек, а также за пределами границ населенных пунктов).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>Во исполн</w:t>
      </w:r>
      <w:r>
        <w:rPr>
          <w:rFonts w:ascii="Times New Roman" w:hAnsi="Times New Roman" w:cs="Times New Roman"/>
          <w:sz w:val="28"/>
          <w:szCs w:val="28"/>
        </w:rPr>
        <w:t>ение указанных норм Правительством РИ</w:t>
      </w:r>
      <w:r w:rsidRPr="00F57557">
        <w:rPr>
          <w:rFonts w:ascii="Times New Roman" w:hAnsi="Times New Roman" w:cs="Times New Roman"/>
          <w:sz w:val="28"/>
          <w:szCs w:val="28"/>
        </w:rPr>
        <w:t xml:space="preserve"> было принято Постановление Правительства РИ</w:t>
      </w:r>
      <w:r w:rsidR="00F40D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57557">
        <w:rPr>
          <w:rFonts w:ascii="Times New Roman" w:hAnsi="Times New Roman" w:cs="Times New Roman"/>
          <w:sz w:val="28"/>
          <w:szCs w:val="28"/>
        </w:rPr>
        <w:t>, согласно которому выкупная стоимость была установлена в размере десятикратной ставки земельного налога за единицу площади земельного участка, а также  в размере двух с половиной процентов кадастровой стоимости з/</w:t>
      </w:r>
      <w:proofErr w:type="gramStart"/>
      <w:r w:rsidRPr="00F5755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7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55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7557">
        <w:rPr>
          <w:rFonts w:ascii="Times New Roman" w:hAnsi="Times New Roman" w:cs="Times New Roman"/>
          <w:sz w:val="28"/>
          <w:szCs w:val="28"/>
        </w:rPr>
        <w:t xml:space="preserve"> собственников объектов недвижимости, которые были приватизированы у государства.</w:t>
      </w:r>
    </w:p>
    <w:p w:rsidR="00A53E8D" w:rsidRPr="00F57557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557">
        <w:rPr>
          <w:rFonts w:ascii="Times New Roman" w:hAnsi="Times New Roman" w:cs="Times New Roman"/>
          <w:sz w:val="28"/>
          <w:szCs w:val="28"/>
        </w:rPr>
        <w:t xml:space="preserve">После  01.07.2012 такие </w:t>
      </w:r>
      <w:r w:rsidR="00F40DE5">
        <w:rPr>
          <w:rFonts w:ascii="Times New Roman" w:hAnsi="Times New Roman" w:cs="Times New Roman"/>
          <w:sz w:val="28"/>
          <w:szCs w:val="28"/>
        </w:rPr>
        <w:t xml:space="preserve"> </w:t>
      </w:r>
      <w:r w:rsidRPr="00F57557">
        <w:rPr>
          <w:rFonts w:ascii="Times New Roman" w:hAnsi="Times New Roman" w:cs="Times New Roman"/>
          <w:sz w:val="28"/>
          <w:szCs w:val="28"/>
        </w:rPr>
        <w:t>земельные участки уже выкупаются за</w:t>
      </w:r>
      <w:r>
        <w:rPr>
          <w:rFonts w:ascii="Times New Roman" w:hAnsi="Times New Roman" w:cs="Times New Roman"/>
          <w:sz w:val="28"/>
          <w:szCs w:val="28"/>
        </w:rPr>
        <w:t xml:space="preserve"> другую цену</w:t>
      </w:r>
      <w:r w:rsidRPr="00F57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DE5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7557">
        <w:rPr>
          <w:rFonts w:ascii="Times New Roman" w:hAnsi="Times New Roman" w:cs="Times New Roman"/>
          <w:sz w:val="28"/>
          <w:szCs w:val="28"/>
        </w:rPr>
        <w:t xml:space="preserve"> 01.01.2013 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7557">
        <w:rPr>
          <w:rFonts w:ascii="Times New Roman" w:hAnsi="Times New Roman" w:cs="Times New Roman"/>
          <w:sz w:val="28"/>
          <w:szCs w:val="28"/>
        </w:rPr>
        <w:t xml:space="preserve"> постановление № 190 были внесены изменения в части увеличения цены выкупа земельных участков для собс</w:t>
      </w:r>
      <w:r>
        <w:rPr>
          <w:rFonts w:ascii="Times New Roman" w:hAnsi="Times New Roman" w:cs="Times New Roman"/>
          <w:sz w:val="28"/>
          <w:szCs w:val="28"/>
        </w:rPr>
        <w:t>твенников объ</w:t>
      </w:r>
      <w:r w:rsidR="00F40DE5">
        <w:rPr>
          <w:rFonts w:ascii="Times New Roman" w:hAnsi="Times New Roman" w:cs="Times New Roman"/>
          <w:sz w:val="28"/>
          <w:szCs w:val="28"/>
        </w:rPr>
        <w:t xml:space="preserve">ектов недвижимости.  </w:t>
      </w:r>
    </w:p>
    <w:p w:rsidR="00A53E8D" w:rsidRDefault="00A53E8D" w:rsidP="003A6E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отмечено выше, в 2016 году Постановлением Правительства РИ № 142 установлена цена выкупа земельных участков в размере 20 процентов кадастровой стоимости земельных участков, а для некоторых категорий лиц сохранены льготные ставки выкупа в размере 2,5 процентов кадастровой стоимости</w:t>
      </w:r>
      <w:r w:rsidR="00F40DE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E8D" w:rsidRDefault="00A53E8D" w:rsidP="003A6E6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Этим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признано утратившим силу постановление Правительства РИ  № 190. </w:t>
      </w:r>
    </w:p>
    <w:p w:rsidR="00A1186F" w:rsidRDefault="00CE1B40"/>
    <w:p w:rsidR="00F40DE5" w:rsidRDefault="00F40DE5"/>
    <w:p w:rsidR="00F40DE5" w:rsidRDefault="00F40DE5"/>
    <w:p w:rsidR="00F40DE5" w:rsidRDefault="00F40DE5"/>
    <w:p w:rsidR="00F40DE5" w:rsidRDefault="00F40DE5"/>
    <w:sectPr w:rsidR="00F40DE5" w:rsidSect="0018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54" w:rsidRDefault="00E83F54" w:rsidP="00AF66B6">
      <w:r>
        <w:separator/>
      </w:r>
    </w:p>
  </w:endnote>
  <w:endnote w:type="continuationSeparator" w:id="0">
    <w:p w:rsidR="00E83F54" w:rsidRDefault="00E83F54" w:rsidP="00AF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54" w:rsidRDefault="00E83F54" w:rsidP="00AF66B6">
      <w:r>
        <w:separator/>
      </w:r>
    </w:p>
  </w:footnote>
  <w:footnote w:type="continuationSeparator" w:id="0">
    <w:p w:rsidR="00E83F54" w:rsidRDefault="00E83F54" w:rsidP="00AF66B6">
      <w:r>
        <w:continuationSeparator/>
      </w:r>
    </w:p>
  </w:footnote>
  <w:footnote w:id="1">
    <w:p w:rsidR="00AF66B6" w:rsidRDefault="00AF66B6">
      <w:pPr>
        <w:pStyle w:val="a4"/>
      </w:pPr>
      <w:r>
        <w:rPr>
          <w:rStyle w:val="a6"/>
        </w:rPr>
        <w:footnoteRef/>
      </w:r>
      <w:r w:rsidR="009B3064">
        <w:t xml:space="preserve">Земельный </w:t>
      </w:r>
      <w:r>
        <w:t xml:space="preserve"> кодекс Р</w:t>
      </w:r>
      <w:r w:rsidR="009B3064">
        <w:t xml:space="preserve">оссийской </w:t>
      </w:r>
      <w:r>
        <w:t>Ф</w:t>
      </w:r>
      <w:r w:rsidR="009B3064">
        <w:t>едерации.</w:t>
      </w:r>
    </w:p>
  </w:footnote>
  <w:footnote w:id="2">
    <w:p w:rsidR="003A6E6D" w:rsidRPr="003A6E6D" w:rsidRDefault="003A6E6D">
      <w:pPr>
        <w:pStyle w:val="a4"/>
        <w:rPr>
          <w:sz w:val="18"/>
          <w:szCs w:val="18"/>
        </w:rPr>
      </w:pPr>
      <w:r>
        <w:rPr>
          <w:rStyle w:val="a6"/>
        </w:rPr>
        <w:footnoteRef/>
      </w:r>
      <w:r>
        <w:t xml:space="preserve"> Федеральный закон </w:t>
      </w:r>
      <w:r w:rsidRPr="003A6E6D">
        <w:rPr>
          <w:sz w:val="18"/>
          <w:szCs w:val="18"/>
        </w:rPr>
        <w:t>от 23.06.2014 г. №171-ФЗ</w:t>
      </w:r>
      <w:r w:rsidR="009B3064">
        <w:rPr>
          <w:sz w:val="18"/>
          <w:szCs w:val="18"/>
        </w:rPr>
        <w:t>.</w:t>
      </w:r>
    </w:p>
  </w:footnote>
  <w:footnote w:id="3">
    <w:p w:rsidR="00E2685C" w:rsidRDefault="00E2685C">
      <w:pPr>
        <w:pStyle w:val="a4"/>
      </w:pPr>
      <w:r>
        <w:rPr>
          <w:rStyle w:val="a6"/>
        </w:rPr>
        <w:footnoteRef/>
      </w:r>
      <w:r>
        <w:t xml:space="preserve"> Постановление</w:t>
      </w:r>
      <w:r w:rsidR="00AC462A">
        <w:t xml:space="preserve"> </w:t>
      </w:r>
      <w:r>
        <w:t xml:space="preserve"> Правительства </w:t>
      </w:r>
      <w:r w:rsidR="00AC462A">
        <w:t xml:space="preserve"> </w:t>
      </w:r>
      <w:r>
        <w:t xml:space="preserve">РФ </w:t>
      </w:r>
      <w:r w:rsidRPr="00E2685C">
        <w:rPr>
          <w:sz w:val="18"/>
          <w:szCs w:val="18"/>
        </w:rPr>
        <w:t>от 26 марта 2015 г. № 279</w:t>
      </w:r>
    </w:p>
  </w:footnote>
  <w:footnote w:id="4">
    <w:p w:rsidR="00FB79AE" w:rsidRDefault="00FB79AE">
      <w:pPr>
        <w:pStyle w:val="a4"/>
      </w:pPr>
      <w:r>
        <w:rPr>
          <w:rStyle w:val="a6"/>
        </w:rPr>
        <w:footnoteRef/>
      </w:r>
      <w:r>
        <w:t xml:space="preserve"> Постановление  Правительства  РИ </w:t>
      </w:r>
      <w:r w:rsidRPr="00FB79AE">
        <w:t>от 3 августа 2016 г. № 142.</w:t>
      </w:r>
    </w:p>
  </w:footnote>
  <w:footnote w:id="5">
    <w:p w:rsidR="00F40DE5" w:rsidRDefault="00F40DE5">
      <w:pPr>
        <w:pStyle w:val="a4"/>
      </w:pPr>
      <w:r>
        <w:rPr>
          <w:rStyle w:val="a6"/>
        </w:rPr>
        <w:footnoteRef/>
      </w:r>
      <w:r>
        <w:t xml:space="preserve"> Постановление Правительства РИ </w:t>
      </w:r>
      <w:r w:rsidRPr="00F40DE5">
        <w:rPr>
          <w:sz w:val="18"/>
          <w:szCs w:val="18"/>
        </w:rPr>
        <w:t xml:space="preserve">от </w:t>
      </w:r>
      <w:r w:rsidR="008D368A">
        <w:rPr>
          <w:sz w:val="18"/>
          <w:szCs w:val="18"/>
        </w:rPr>
        <w:t>0</w:t>
      </w:r>
      <w:r w:rsidRPr="00F40DE5">
        <w:rPr>
          <w:sz w:val="18"/>
          <w:szCs w:val="18"/>
        </w:rPr>
        <w:t>8.08.2008г. № 190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735"/>
    <w:rsid w:val="00185677"/>
    <w:rsid w:val="003A6E6D"/>
    <w:rsid w:val="00410F47"/>
    <w:rsid w:val="00535283"/>
    <w:rsid w:val="00807B59"/>
    <w:rsid w:val="008D368A"/>
    <w:rsid w:val="009A21A8"/>
    <w:rsid w:val="009B3064"/>
    <w:rsid w:val="009E5735"/>
    <w:rsid w:val="00A53E8D"/>
    <w:rsid w:val="00AC462A"/>
    <w:rsid w:val="00AE3644"/>
    <w:rsid w:val="00AF66B6"/>
    <w:rsid w:val="00CE1B40"/>
    <w:rsid w:val="00D41444"/>
    <w:rsid w:val="00D73581"/>
    <w:rsid w:val="00E2685C"/>
    <w:rsid w:val="00E44BAE"/>
    <w:rsid w:val="00E83F54"/>
    <w:rsid w:val="00ED6FF0"/>
    <w:rsid w:val="00F40DE5"/>
    <w:rsid w:val="00F441F0"/>
    <w:rsid w:val="00F6257C"/>
    <w:rsid w:val="00FB79A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E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A53E8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AF66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F66B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F66B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A6E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E6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2CA76968AD9D480A037DA455434C99996F1493ABB8219EFB6A026C3F8E1022CCBA6423q6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FC04-B131-4FF3-8952-6C4412F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BESLAN KOTIEV</cp:lastModifiedBy>
  <cp:revision>2</cp:revision>
  <dcterms:created xsi:type="dcterms:W3CDTF">2016-08-30T11:29:00Z</dcterms:created>
  <dcterms:modified xsi:type="dcterms:W3CDTF">2016-08-30T11:29:00Z</dcterms:modified>
</cp:coreProperties>
</file>