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9F" w:rsidRPr="00E315B4" w:rsidRDefault="00D674D0" w:rsidP="00E315B4">
      <w:pPr>
        <w:spacing w:after="0" w:line="240" w:lineRule="auto"/>
        <w:jc w:val="center"/>
        <w:outlineLvl w:val="0"/>
        <w:rPr>
          <w:b/>
          <w:szCs w:val="20"/>
        </w:rPr>
      </w:pPr>
      <w:r w:rsidRPr="00D674D0">
        <w:rPr>
          <w:noProof/>
        </w:rPr>
        <w:pict>
          <v:rect id="Прямоугольник 3" o:spid="_x0000_s1026" style="position:absolute;left:0;text-align:left;margin-left:280.95pt;margin-top:.9pt;width:197.25pt;height:72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" o:allowincell="f" strokecolor="white" strokeweight="1pt">
            <v:textbox inset="1pt,1pt,1pt,1pt">
              <w:txbxContent>
                <w:p w:rsidR="007C049F" w:rsidRDefault="007C049F" w:rsidP="00E315B4"/>
                <w:p w:rsidR="007C049F" w:rsidRPr="00975F5F" w:rsidRDefault="007C049F" w:rsidP="00E315B4">
                  <w:pPr>
                    <w:jc w:val="center"/>
                    <w:rPr>
                      <w:b/>
                      <w:szCs w:val="28"/>
                    </w:rPr>
                  </w:pPr>
                  <w:r w:rsidRPr="00975F5F">
                    <w:rPr>
                      <w:b/>
                      <w:szCs w:val="28"/>
                    </w:rPr>
                    <w:t>Г</w:t>
                  </w:r>
                  <w:proofErr w:type="gramStart"/>
                  <w:r w:rsidR="006A78B2">
                    <w:rPr>
                      <w:b/>
                      <w:szCs w:val="28"/>
                      <w:lang w:val="en-US"/>
                    </w:rPr>
                    <w:t>I</w:t>
                  </w:r>
                  <w:proofErr w:type="gramEnd"/>
                  <w:r w:rsidRPr="00975F5F">
                    <w:rPr>
                      <w:b/>
                      <w:szCs w:val="28"/>
                    </w:rPr>
                    <w:t>АЛГ</w:t>
                  </w:r>
                  <w:r w:rsidR="006A78B2">
                    <w:rPr>
                      <w:b/>
                      <w:szCs w:val="28"/>
                      <w:lang w:val="en-US"/>
                    </w:rPr>
                    <w:t>I</w:t>
                  </w:r>
                  <w:r w:rsidRPr="00975F5F">
                    <w:rPr>
                      <w:b/>
                      <w:szCs w:val="28"/>
                    </w:rPr>
                    <w:t>АЙ РЕСПУБЛИКА</w:t>
                  </w:r>
                </w:p>
              </w:txbxContent>
            </v:textbox>
          </v:rect>
        </w:pict>
      </w:r>
      <w:r w:rsidRPr="00D674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img155" style="position:absolute;left:0;text-align:left;margin-left:189.45pt;margin-top:-10.8pt;width:78.65pt;height:77pt;z-index:251656704;visibility:visible" wrapcoords="-206 0 -206 21390 21600 21390 21600 0 -206 0">
            <v:imagedata r:id="rId6" o:title="" gain="1.25"/>
            <w10:wrap type="through"/>
          </v:shape>
        </w:pict>
      </w:r>
      <w:r w:rsidRPr="00D674D0">
        <w:rPr>
          <w:noProof/>
        </w:rPr>
        <w:pict>
          <v:rect id="Прямоугольник 1" o:spid="_x0000_s1028" style="position:absolute;left:0;text-align:left;margin-left:-22.5pt;margin-top:.9pt;width:204.45pt;height:72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" o:allowincell="f" strokecolor="white" strokeweight="1pt">
            <v:textbox inset="1pt,1pt,1pt,1pt">
              <w:txbxContent>
                <w:p w:rsidR="007C049F" w:rsidRDefault="007C049F" w:rsidP="00E315B4"/>
                <w:p w:rsidR="007C049F" w:rsidRPr="00975F5F" w:rsidRDefault="007C049F" w:rsidP="00E315B4">
                  <w:pPr>
                    <w:jc w:val="center"/>
                    <w:rPr>
                      <w:szCs w:val="28"/>
                    </w:rPr>
                  </w:pPr>
                  <w:r w:rsidRPr="00975F5F">
                    <w:rPr>
                      <w:b/>
                      <w:szCs w:val="28"/>
                    </w:rPr>
                    <w:t>РЕСПУБЛИКА ИНГУШЕТИЯ</w:t>
                  </w:r>
                </w:p>
              </w:txbxContent>
            </v:textbox>
          </v:rect>
        </w:pict>
      </w:r>
    </w:p>
    <w:p w:rsidR="007C049F" w:rsidRPr="00E315B4" w:rsidRDefault="007C049F" w:rsidP="00E315B4">
      <w:pPr>
        <w:spacing w:after="0" w:line="240" w:lineRule="auto"/>
        <w:jc w:val="center"/>
        <w:outlineLvl w:val="0"/>
        <w:rPr>
          <w:b/>
          <w:szCs w:val="20"/>
        </w:rPr>
      </w:pPr>
    </w:p>
    <w:p w:rsidR="007C049F" w:rsidRPr="00E315B4" w:rsidRDefault="007C049F" w:rsidP="00E315B4">
      <w:pPr>
        <w:spacing w:after="0" w:line="240" w:lineRule="auto"/>
        <w:jc w:val="center"/>
        <w:outlineLvl w:val="0"/>
        <w:rPr>
          <w:b/>
          <w:szCs w:val="20"/>
        </w:rPr>
      </w:pPr>
    </w:p>
    <w:p w:rsidR="007C049F" w:rsidRPr="00E315B4" w:rsidRDefault="007C049F" w:rsidP="00E315B4">
      <w:pPr>
        <w:spacing w:after="0" w:line="240" w:lineRule="auto"/>
        <w:jc w:val="center"/>
        <w:outlineLvl w:val="0"/>
        <w:rPr>
          <w:b/>
          <w:szCs w:val="20"/>
        </w:rPr>
      </w:pPr>
    </w:p>
    <w:p w:rsidR="007C049F" w:rsidRPr="00E315B4" w:rsidRDefault="007C049F" w:rsidP="00E315B4">
      <w:pPr>
        <w:spacing w:after="0" w:line="240" w:lineRule="auto"/>
        <w:jc w:val="center"/>
        <w:outlineLvl w:val="0"/>
        <w:rPr>
          <w:b/>
          <w:szCs w:val="20"/>
        </w:rPr>
      </w:pPr>
    </w:p>
    <w:p w:rsidR="007C049F" w:rsidRPr="00E315B4" w:rsidRDefault="007C049F" w:rsidP="00E315B4">
      <w:pPr>
        <w:spacing w:after="0" w:line="240" w:lineRule="auto"/>
        <w:jc w:val="center"/>
        <w:outlineLvl w:val="0"/>
        <w:rPr>
          <w:b/>
          <w:szCs w:val="20"/>
        </w:rPr>
      </w:pPr>
    </w:p>
    <w:p w:rsidR="007C049F" w:rsidRPr="00E315B4" w:rsidRDefault="007C049F" w:rsidP="00E315B4">
      <w:pPr>
        <w:spacing w:after="0" w:line="240" w:lineRule="auto"/>
        <w:jc w:val="center"/>
        <w:outlineLvl w:val="0"/>
        <w:rPr>
          <w:b/>
          <w:szCs w:val="20"/>
        </w:rPr>
      </w:pPr>
      <w:r w:rsidRPr="00E315B4">
        <w:rPr>
          <w:b/>
          <w:szCs w:val="20"/>
        </w:rPr>
        <w:t>ЗАСЕДАНИЕ</w:t>
      </w:r>
    </w:p>
    <w:p w:rsidR="007C049F" w:rsidRDefault="00B75284" w:rsidP="00E315B4">
      <w:pPr>
        <w:spacing w:after="0" w:line="240" w:lineRule="auto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итоговой </w:t>
      </w:r>
      <w:r w:rsidR="007C049F" w:rsidRPr="00476E71">
        <w:rPr>
          <w:b/>
          <w:sz w:val="30"/>
          <w:szCs w:val="30"/>
        </w:rPr>
        <w:t xml:space="preserve">коллегии Министерства </w:t>
      </w:r>
      <w:proofErr w:type="gramStart"/>
      <w:r w:rsidR="007C049F" w:rsidRPr="00476E71">
        <w:rPr>
          <w:b/>
          <w:sz w:val="30"/>
          <w:szCs w:val="30"/>
        </w:rPr>
        <w:t>имущественных</w:t>
      </w:r>
      <w:proofErr w:type="gramEnd"/>
    </w:p>
    <w:p w:rsidR="007C049F" w:rsidRDefault="007C049F" w:rsidP="00E315B4">
      <w:pPr>
        <w:spacing w:after="0" w:line="240" w:lineRule="auto"/>
        <w:jc w:val="center"/>
        <w:outlineLvl w:val="0"/>
        <w:rPr>
          <w:b/>
          <w:sz w:val="30"/>
          <w:szCs w:val="30"/>
        </w:rPr>
      </w:pPr>
      <w:r w:rsidRPr="00476E71">
        <w:rPr>
          <w:b/>
          <w:sz w:val="30"/>
          <w:szCs w:val="30"/>
        </w:rPr>
        <w:t>и земельных отношений Республики Ингушетия</w:t>
      </w:r>
    </w:p>
    <w:p w:rsidR="007C049F" w:rsidRPr="00E315B4" w:rsidRDefault="007C049F" w:rsidP="007514F4">
      <w:pPr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7C049F" w:rsidRPr="00E315B4" w:rsidRDefault="007C049F" w:rsidP="007514F4">
      <w:pPr>
        <w:spacing w:after="0" w:line="240" w:lineRule="auto"/>
        <w:jc w:val="left"/>
        <w:rPr>
          <w:b/>
          <w:bCs/>
          <w:sz w:val="24"/>
          <w:szCs w:val="28"/>
        </w:rPr>
      </w:pPr>
      <w:r w:rsidRPr="00E315B4">
        <w:rPr>
          <w:sz w:val="32"/>
          <w:szCs w:val="32"/>
        </w:rPr>
        <w:tab/>
      </w:r>
    </w:p>
    <w:p w:rsidR="007C049F" w:rsidRDefault="007C049F" w:rsidP="007514F4">
      <w:pPr>
        <w:spacing w:after="0" w:line="240" w:lineRule="auto"/>
        <w:jc w:val="left"/>
        <w:rPr>
          <w:b/>
          <w:szCs w:val="28"/>
        </w:rPr>
      </w:pPr>
      <w:r w:rsidRPr="00E315B4">
        <w:rPr>
          <w:b/>
          <w:szCs w:val="28"/>
        </w:rPr>
        <w:t xml:space="preserve">г. </w:t>
      </w:r>
      <w:r>
        <w:rPr>
          <w:b/>
          <w:szCs w:val="28"/>
        </w:rPr>
        <w:t xml:space="preserve">Назрань </w:t>
      </w:r>
      <w:r w:rsidRPr="00E315B4">
        <w:rPr>
          <w:b/>
          <w:szCs w:val="28"/>
        </w:rPr>
        <w:tab/>
      </w:r>
      <w:r w:rsidRPr="00E315B4">
        <w:rPr>
          <w:b/>
          <w:szCs w:val="28"/>
        </w:rPr>
        <w:tab/>
      </w:r>
      <w:r w:rsidRPr="00E315B4">
        <w:rPr>
          <w:b/>
          <w:szCs w:val="28"/>
        </w:rPr>
        <w:tab/>
      </w:r>
      <w:r w:rsidR="00B75284">
        <w:rPr>
          <w:b/>
          <w:szCs w:val="28"/>
        </w:rPr>
        <w:t xml:space="preserve">           </w:t>
      </w:r>
      <w:r w:rsidR="006A78B2" w:rsidRPr="001E6376">
        <w:rPr>
          <w:b/>
          <w:szCs w:val="28"/>
        </w:rPr>
        <w:t xml:space="preserve">16 </w:t>
      </w:r>
      <w:r w:rsidR="006A78B2">
        <w:rPr>
          <w:b/>
          <w:szCs w:val="28"/>
        </w:rPr>
        <w:t>марта</w:t>
      </w:r>
      <w:r w:rsidR="00B75284">
        <w:rPr>
          <w:b/>
          <w:szCs w:val="28"/>
        </w:rPr>
        <w:t xml:space="preserve"> 201</w:t>
      </w:r>
      <w:r w:rsidR="006A78B2">
        <w:rPr>
          <w:b/>
          <w:szCs w:val="28"/>
        </w:rPr>
        <w:t>7</w:t>
      </w:r>
      <w:r>
        <w:rPr>
          <w:b/>
          <w:szCs w:val="28"/>
        </w:rPr>
        <w:t xml:space="preserve"> г.</w:t>
      </w:r>
    </w:p>
    <w:p w:rsidR="007C049F" w:rsidRDefault="00B75284" w:rsidP="007514F4">
      <w:pPr>
        <w:spacing w:after="0" w:line="240" w:lineRule="auto"/>
        <w:jc w:val="left"/>
        <w:rPr>
          <w:b/>
          <w:szCs w:val="28"/>
        </w:rPr>
      </w:pPr>
      <w:r w:rsidRPr="00B75284">
        <w:rPr>
          <w:b/>
          <w:szCs w:val="28"/>
        </w:rPr>
        <w:t>пр.</w:t>
      </w:r>
      <w:r w:rsidR="001A0BE9">
        <w:rPr>
          <w:b/>
          <w:szCs w:val="28"/>
        </w:rPr>
        <w:t xml:space="preserve"> </w:t>
      </w:r>
      <w:r w:rsidR="008E4A20">
        <w:rPr>
          <w:b/>
          <w:szCs w:val="28"/>
        </w:rPr>
        <w:t>И.</w:t>
      </w:r>
      <w:r w:rsidR="001A0BE9">
        <w:rPr>
          <w:b/>
          <w:szCs w:val="28"/>
        </w:rPr>
        <w:t xml:space="preserve"> </w:t>
      </w:r>
      <w:r w:rsidRPr="00B75284">
        <w:rPr>
          <w:b/>
          <w:szCs w:val="28"/>
        </w:rPr>
        <w:t xml:space="preserve">Базоркина, </w:t>
      </w:r>
      <w:r w:rsidR="00FA7537">
        <w:rPr>
          <w:b/>
          <w:szCs w:val="28"/>
        </w:rPr>
        <w:t>70</w:t>
      </w:r>
      <w:r w:rsidR="007C049F">
        <w:rPr>
          <w:b/>
          <w:szCs w:val="28"/>
        </w:rPr>
        <w:tab/>
      </w:r>
      <w:r w:rsidR="007C049F">
        <w:rPr>
          <w:b/>
          <w:szCs w:val="28"/>
        </w:rPr>
        <w:tab/>
      </w:r>
      <w:r w:rsidR="007C049F">
        <w:rPr>
          <w:b/>
          <w:szCs w:val="28"/>
        </w:rPr>
        <w:tab/>
      </w:r>
      <w:r w:rsidR="007C049F">
        <w:rPr>
          <w:b/>
          <w:szCs w:val="28"/>
        </w:rPr>
        <w:tab/>
      </w:r>
      <w:r w:rsidR="007C049F">
        <w:rPr>
          <w:b/>
          <w:szCs w:val="28"/>
        </w:rPr>
        <w:tab/>
      </w:r>
      <w:r w:rsidR="007C049F">
        <w:rPr>
          <w:b/>
          <w:szCs w:val="28"/>
        </w:rPr>
        <w:tab/>
      </w:r>
      <w:r w:rsidR="007C049F">
        <w:rPr>
          <w:b/>
          <w:szCs w:val="28"/>
        </w:rPr>
        <w:tab/>
      </w:r>
      <w:r w:rsidR="007C049F">
        <w:rPr>
          <w:b/>
          <w:szCs w:val="28"/>
        </w:rPr>
        <w:tab/>
        <w:t>15</w:t>
      </w:r>
      <w:r w:rsidR="001E6376">
        <w:rPr>
          <w:b/>
          <w:szCs w:val="28"/>
        </w:rPr>
        <w:t>ч</w:t>
      </w:r>
      <w:r w:rsidR="007C049F">
        <w:rPr>
          <w:b/>
          <w:szCs w:val="28"/>
        </w:rPr>
        <w:t>.3</w:t>
      </w:r>
      <w:r w:rsidR="007C049F" w:rsidRPr="00E315B4">
        <w:rPr>
          <w:b/>
          <w:szCs w:val="28"/>
        </w:rPr>
        <w:t>0</w:t>
      </w:r>
      <w:r w:rsidR="001E6376">
        <w:rPr>
          <w:b/>
          <w:szCs w:val="28"/>
        </w:rPr>
        <w:t>м</w:t>
      </w:r>
      <w:r w:rsidR="000A3BA2">
        <w:rPr>
          <w:b/>
          <w:szCs w:val="28"/>
        </w:rPr>
        <w:t>.</w:t>
      </w:r>
    </w:p>
    <w:p w:rsidR="007C049F" w:rsidRPr="00E315B4" w:rsidRDefault="007C049F" w:rsidP="007514F4">
      <w:pPr>
        <w:spacing w:after="0" w:line="240" w:lineRule="auto"/>
        <w:jc w:val="center"/>
        <w:rPr>
          <w:b/>
          <w:szCs w:val="28"/>
        </w:rPr>
      </w:pPr>
    </w:p>
    <w:p w:rsidR="007C049F" w:rsidRPr="00E315B4" w:rsidRDefault="007C049F" w:rsidP="007514F4">
      <w:pPr>
        <w:spacing w:after="0" w:line="240" w:lineRule="auto"/>
        <w:ind w:left="426"/>
        <w:jc w:val="center"/>
        <w:rPr>
          <w:b/>
          <w:bCs/>
          <w:szCs w:val="28"/>
        </w:rPr>
      </w:pPr>
      <w:r w:rsidRPr="00E315B4">
        <w:rPr>
          <w:b/>
          <w:bCs/>
          <w:szCs w:val="28"/>
        </w:rPr>
        <w:t>ПРОГРАММА:</w:t>
      </w:r>
    </w:p>
    <w:p w:rsidR="007C049F" w:rsidRDefault="007C049F" w:rsidP="007514F4">
      <w:pPr>
        <w:spacing w:after="0" w:line="240" w:lineRule="auto"/>
        <w:rPr>
          <w:i/>
          <w:sz w:val="24"/>
          <w:szCs w:val="24"/>
        </w:rPr>
      </w:pPr>
    </w:p>
    <w:p w:rsidR="007C049F" w:rsidRPr="00E315B4" w:rsidRDefault="007C049F" w:rsidP="007514F4">
      <w:pPr>
        <w:spacing w:after="0" w:line="240" w:lineRule="auto"/>
        <w:rPr>
          <w:i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1729"/>
        <w:gridCol w:w="770"/>
        <w:gridCol w:w="6964"/>
      </w:tblGrid>
      <w:tr w:rsidR="007C049F" w:rsidRPr="00E315B4" w:rsidTr="001E6376">
        <w:tc>
          <w:tcPr>
            <w:tcW w:w="1729" w:type="dxa"/>
          </w:tcPr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  <w:r w:rsidRPr="001E6376">
              <w:rPr>
                <w:szCs w:val="28"/>
              </w:rPr>
              <w:t>15:1</w:t>
            </w:r>
            <w:r w:rsidR="007514F4">
              <w:rPr>
                <w:szCs w:val="28"/>
              </w:rPr>
              <w:t>0</w:t>
            </w:r>
            <w:r w:rsidRPr="001E6376">
              <w:rPr>
                <w:szCs w:val="28"/>
              </w:rPr>
              <w:t>-15:30</w:t>
            </w:r>
          </w:p>
        </w:tc>
        <w:tc>
          <w:tcPr>
            <w:tcW w:w="770" w:type="dxa"/>
          </w:tcPr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  <w:r w:rsidRPr="001E6376">
              <w:rPr>
                <w:szCs w:val="28"/>
              </w:rPr>
              <w:t>Регистрация</w:t>
            </w:r>
          </w:p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</w:tc>
      </w:tr>
      <w:tr w:rsidR="007C049F" w:rsidRPr="00E315B4" w:rsidTr="00495381">
        <w:tc>
          <w:tcPr>
            <w:tcW w:w="1729" w:type="dxa"/>
          </w:tcPr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0" w:type="dxa"/>
          </w:tcPr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  <w:p w:rsidR="007C049F" w:rsidRPr="001E6376" w:rsidRDefault="007C049F" w:rsidP="007514F4">
            <w:pPr>
              <w:spacing w:after="0" w:line="240" w:lineRule="auto"/>
              <w:jc w:val="left"/>
              <w:rPr>
                <w:b/>
                <w:szCs w:val="28"/>
              </w:rPr>
            </w:pPr>
            <w:r w:rsidRPr="001E6376">
              <w:rPr>
                <w:b/>
                <w:szCs w:val="28"/>
              </w:rPr>
              <w:t>ЗАСЕДАНИЕ КОЛЛЕГИИ</w:t>
            </w:r>
          </w:p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</w:tc>
      </w:tr>
      <w:tr w:rsidR="007C049F" w:rsidRPr="00E315B4" w:rsidTr="001E6376">
        <w:tc>
          <w:tcPr>
            <w:tcW w:w="1729" w:type="dxa"/>
          </w:tcPr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  <w:r w:rsidRPr="001E6376">
              <w:rPr>
                <w:szCs w:val="28"/>
              </w:rPr>
              <w:t>15:30-15:35</w:t>
            </w:r>
          </w:p>
        </w:tc>
        <w:tc>
          <w:tcPr>
            <w:tcW w:w="770" w:type="dxa"/>
          </w:tcPr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B75284" w:rsidRPr="001E6376" w:rsidRDefault="007C049F" w:rsidP="007514F4">
            <w:pPr>
              <w:spacing w:after="0" w:line="240" w:lineRule="auto"/>
              <w:rPr>
                <w:b/>
                <w:szCs w:val="28"/>
              </w:rPr>
            </w:pPr>
            <w:r w:rsidRPr="001E6376">
              <w:rPr>
                <w:szCs w:val="28"/>
              </w:rPr>
              <w:t xml:space="preserve">Приветственное слово </w:t>
            </w:r>
            <w:r w:rsidR="00B75284" w:rsidRPr="001E6376">
              <w:rPr>
                <w:szCs w:val="28"/>
              </w:rPr>
              <w:t xml:space="preserve">Главы Республики Ингушетия </w:t>
            </w:r>
            <w:r w:rsidR="00295C17" w:rsidRPr="001E6376">
              <w:rPr>
                <w:b/>
                <w:szCs w:val="28"/>
              </w:rPr>
              <w:t>Ю</w:t>
            </w:r>
            <w:r w:rsidR="001E6376">
              <w:rPr>
                <w:b/>
                <w:szCs w:val="28"/>
              </w:rPr>
              <w:t>.Б.</w:t>
            </w:r>
            <w:r w:rsidR="006A78B2" w:rsidRPr="001E6376">
              <w:rPr>
                <w:b/>
                <w:szCs w:val="28"/>
              </w:rPr>
              <w:t xml:space="preserve"> </w:t>
            </w:r>
            <w:proofErr w:type="spellStart"/>
            <w:r w:rsidR="00B75284" w:rsidRPr="001E6376">
              <w:rPr>
                <w:b/>
                <w:szCs w:val="28"/>
              </w:rPr>
              <w:t>Евкурова</w:t>
            </w:r>
            <w:proofErr w:type="spellEnd"/>
          </w:p>
          <w:p w:rsidR="007C049F" w:rsidRPr="001E6376" w:rsidRDefault="00B75284" w:rsidP="007514F4">
            <w:pPr>
              <w:spacing w:after="0" w:line="240" w:lineRule="auto"/>
              <w:rPr>
                <w:szCs w:val="28"/>
              </w:rPr>
            </w:pPr>
            <w:proofErr w:type="gramStart"/>
            <w:r w:rsidRPr="001E6376">
              <w:rPr>
                <w:szCs w:val="28"/>
              </w:rPr>
              <w:t>(</w:t>
            </w:r>
            <w:r w:rsidR="007C049F" w:rsidRPr="001E6376">
              <w:rPr>
                <w:szCs w:val="28"/>
              </w:rPr>
              <w:t>Председателя Правительства Республики Ингушетия</w:t>
            </w:r>
            <w:proofErr w:type="gramEnd"/>
          </w:p>
          <w:p w:rsidR="007C049F" w:rsidRPr="001E6376" w:rsidRDefault="001E6376" w:rsidP="007514F4">
            <w:pPr>
              <w:spacing w:after="0" w:line="240" w:lineRule="auto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Р.М.</w:t>
            </w:r>
            <w:r w:rsidR="006A78B2" w:rsidRPr="001E6376">
              <w:rPr>
                <w:b/>
                <w:szCs w:val="28"/>
              </w:rPr>
              <w:t xml:space="preserve"> </w:t>
            </w:r>
            <w:proofErr w:type="spellStart"/>
            <w:r w:rsidR="006A78B2" w:rsidRPr="001E6376">
              <w:rPr>
                <w:b/>
                <w:szCs w:val="28"/>
              </w:rPr>
              <w:t>Гагиева</w:t>
            </w:r>
            <w:proofErr w:type="spellEnd"/>
            <w:r w:rsidR="00B75284" w:rsidRPr="001E6376">
              <w:rPr>
                <w:b/>
                <w:szCs w:val="28"/>
              </w:rPr>
              <w:t>)</w:t>
            </w:r>
            <w:proofErr w:type="gramEnd"/>
          </w:p>
          <w:p w:rsidR="007C049F" w:rsidRPr="001E6376" w:rsidRDefault="007C049F" w:rsidP="007514F4">
            <w:pPr>
              <w:spacing w:after="0" w:line="240" w:lineRule="auto"/>
              <w:rPr>
                <w:b/>
                <w:szCs w:val="28"/>
              </w:rPr>
            </w:pPr>
          </w:p>
        </w:tc>
      </w:tr>
      <w:tr w:rsidR="007C049F" w:rsidRPr="00E315B4" w:rsidTr="001E6376">
        <w:tc>
          <w:tcPr>
            <w:tcW w:w="1729" w:type="dxa"/>
          </w:tcPr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  <w:r w:rsidRPr="001E6376">
              <w:rPr>
                <w:szCs w:val="28"/>
              </w:rPr>
              <w:t>15:35-15:40</w:t>
            </w:r>
          </w:p>
        </w:tc>
        <w:tc>
          <w:tcPr>
            <w:tcW w:w="770" w:type="dxa"/>
          </w:tcPr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  <w:r w:rsidRPr="001E6376">
              <w:rPr>
                <w:szCs w:val="28"/>
              </w:rPr>
              <w:t xml:space="preserve">Приветственное слово министра имущественных и земельных отношений Республики Ингушетия </w:t>
            </w:r>
          </w:p>
          <w:p w:rsidR="006A78B2" w:rsidRPr="001E6376" w:rsidRDefault="001E6376" w:rsidP="007514F4">
            <w:pPr>
              <w:spacing w:after="0" w:line="240" w:lineRule="auto"/>
              <w:rPr>
                <w:szCs w:val="28"/>
              </w:rPr>
            </w:pPr>
            <w:r>
              <w:rPr>
                <w:b/>
                <w:szCs w:val="28"/>
              </w:rPr>
              <w:t>М.</w:t>
            </w:r>
            <w:r w:rsidR="006A78B2" w:rsidRPr="001E6376"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.</w:t>
            </w:r>
            <w:r w:rsidR="006A78B2" w:rsidRPr="001E6376">
              <w:rPr>
                <w:szCs w:val="28"/>
              </w:rPr>
              <w:t xml:space="preserve"> </w:t>
            </w:r>
            <w:proofErr w:type="spellStart"/>
            <w:r w:rsidR="006A78B2" w:rsidRPr="001E6376">
              <w:rPr>
                <w:b/>
                <w:szCs w:val="28"/>
              </w:rPr>
              <w:t>Могушкова</w:t>
            </w:r>
            <w:proofErr w:type="spellEnd"/>
          </w:p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</w:tc>
      </w:tr>
      <w:tr w:rsidR="007C049F" w:rsidRPr="00E315B4" w:rsidTr="001E6376">
        <w:tc>
          <w:tcPr>
            <w:tcW w:w="1729" w:type="dxa"/>
          </w:tcPr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0" w:type="dxa"/>
          </w:tcPr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7C049F" w:rsidRPr="001E6376" w:rsidRDefault="007C049F" w:rsidP="007514F4">
            <w:pPr>
              <w:spacing w:after="0" w:line="240" w:lineRule="auto"/>
              <w:rPr>
                <w:i/>
                <w:szCs w:val="28"/>
                <w:u w:val="single"/>
              </w:rPr>
            </w:pPr>
          </w:p>
          <w:p w:rsidR="007C049F" w:rsidRPr="001E6376" w:rsidRDefault="007C049F" w:rsidP="007514F4">
            <w:pPr>
              <w:spacing w:after="0" w:line="240" w:lineRule="auto"/>
              <w:rPr>
                <w:i/>
                <w:szCs w:val="28"/>
                <w:u w:val="single"/>
              </w:rPr>
            </w:pPr>
            <w:r w:rsidRPr="001E6376">
              <w:rPr>
                <w:i/>
                <w:szCs w:val="28"/>
                <w:u w:val="single"/>
              </w:rPr>
              <w:t>Выступления:</w:t>
            </w:r>
          </w:p>
          <w:p w:rsidR="007C049F" w:rsidRPr="001E6376" w:rsidRDefault="007C049F" w:rsidP="007514F4">
            <w:pPr>
              <w:spacing w:after="0" w:line="240" w:lineRule="auto"/>
              <w:rPr>
                <w:i/>
                <w:szCs w:val="28"/>
                <w:u w:val="single"/>
              </w:rPr>
            </w:pPr>
          </w:p>
        </w:tc>
      </w:tr>
      <w:tr w:rsidR="007C049F" w:rsidRPr="00E315B4" w:rsidTr="007514F4">
        <w:tc>
          <w:tcPr>
            <w:tcW w:w="1729" w:type="dxa"/>
          </w:tcPr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  <w:r w:rsidRPr="001E6376">
              <w:rPr>
                <w:szCs w:val="28"/>
              </w:rPr>
              <w:t>15:</w:t>
            </w:r>
            <w:r w:rsidR="00295C17" w:rsidRPr="001E6376">
              <w:rPr>
                <w:szCs w:val="28"/>
              </w:rPr>
              <w:t>40-15:5</w:t>
            </w:r>
            <w:r w:rsidRPr="001E6376">
              <w:rPr>
                <w:szCs w:val="28"/>
              </w:rPr>
              <w:t>5</w:t>
            </w:r>
          </w:p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0" w:type="dxa"/>
          </w:tcPr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7C049F" w:rsidRPr="001E6376" w:rsidRDefault="007C049F" w:rsidP="007514F4">
            <w:pPr>
              <w:spacing w:after="0" w:line="240" w:lineRule="auto"/>
              <w:rPr>
                <w:b/>
                <w:szCs w:val="28"/>
              </w:rPr>
            </w:pPr>
            <w:r w:rsidRPr="001E6376">
              <w:rPr>
                <w:b/>
                <w:szCs w:val="28"/>
              </w:rPr>
              <w:t xml:space="preserve">1. </w:t>
            </w:r>
            <w:r w:rsidR="00295C17" w:rsidRPr="001E6376">
              <w:rPr>
                <w:b/>
                <w:szCs w:val="28"/>
              </w:rPr>
              <w:t>Об итогах работы Министерства имущественных и земельных отношений Республики Ингушетия за 201</w:t>
            </w:r>
            <w:r w:rsidR="006A78B2" w:rsidRPr="001E6376">
              <w:rPr>
                <w:b/>
                <w:szCs w:val="28"/>
              </w:rPr>
              <w:t>6</w:t>
            </w:r>
            <w:r w:rsidR="00295C17" w:rsidRPr="001E6376">
              <w:rPr>
                <w:b/>
                <w:szCs w:val="28"/>
              </w:rPr>
              <w:t xml:space="preserve"> год и задачах на 201</w:t>
            </w:r>
            <w:r w:rsidR="006A78B2" w:rsidRPr="001E6376">
              <w:rPr>
                <w:b/>
                <w:szCs w:val="28"/>
              </w:rPr>
              <w:t>7</w:t>
            </w:r>
            <w:r w:rsidR="00295C17" w:rsidRPr="001E6376">
              <w:rPr>
                <w:b/>
                <w:szCs w:val="28"/>
              </w:rPr>
              <w:t xml:space="preserve"> год»</w:t>
            </w:r>
          </w:p>
          <w:p w:rsidR="007C049F" w:rsidRPr="001E6376" w:rsidRDefault="007C049F" w:rsidP="007514F4">
            <w:pPr>
              <w:spacing w:after="0" w:line="240" w:lineRule="auto"/>
              <w:rPr>
                <w:b/>
                <w:szCs w:val="28"/>
              </w:rPr>
            </w:pPr>
          </w:p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  <w:r w:rsidRPr="001E6376">
              <w:rPr>
                <w:szCs w:val="28"/>
              </w:rPr>
              <w:t xml:space="preserve">Докладчик: </w:t>
            </w:r>
            <w:proofErr w:type="spellStart"/>
            <w:r w:rsidR="006A78B2" w:rsidRPr="001E6376">
              <w:rPr>
                <w:szCs w:val="28"/>
              </w:rPr>
              <w:t>Могушков</w:t>
            </w:r>
            <w:proofErr w:type="spellEnd"/>
            <w:r w:rsidR="006A78B2" w:rsidRPr="001E6376">
              <w:rPr>
                <w:szCs w:val="28"/>
              </w:rPr>
              <w:t xml:space="preserve"> М.А</w:t>
            </w:r>
            <w:r w:rsidRPr="001E6376">
              <w:rPr>
                <w:szCs w:val="28"/>
              </w:rPr>
              <w:t>. –</w:t>
            </w:r>
            <w:r w:rsidR="00771FB8">
              <w:rPr>
                <w:szCs w:val="28"/>
              </w:rPr>
              <w:t xml:space="preserve"> </w:t>
            </w:r>
            <w:r w:rsidRPr="001E6376">
              <w:rPr>
                <w:szCs w:val="28"/>
              </w:rPr>
              <w:t>министр имущественных и земельных отношений Республики Ингушетия</w:t>
            </w:r>
          </w:p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  <w:r w:rsidRPr="001E6376">
              <w:rPr>
                <w:szCs w:val="28"/>
              </w:rPr>
              <w:t xml:space="preserve"> (Регламент – </w:t>
            </w:r>
            <w:r w:rsidR="00295C17" w:rsidRPr="001E6376">
              <w:rPr>
                <w:szCs w:val="28"/>
              </w:rPr>
              <w:t>1</w:t>
            </w:r>
            <w:r w:rsidRPr="001E6376">
              <w:rPr>
                <w:szCs w:val="28"/>
              </w:rPr>
              <w:t>5 мин.</w:t>
            </w:r>
            <w:r w:rsidR="00D557D8" w:rsidRPr="001E6376">
              <w:rPr>
                <w:szCs w:val="28"/>
              </w:rPr>
              <w:t>)</w:t>
            </w:r>
          </w:p>
          <w:p w:rsidR="007C049F" w:rsidRPr="001E6376" w:rsidRDefault="007C049F" w:rsidP="007514F4">
            <w:pPr>
              <w:spacing w:after="0" w:line="240" w:lineRule="auto"/>
              <w:rPr>
                <w:i/>
                <w:szCs w:val="28"/>
              </w:rPr>
            </w:pPr>
          </w:p>
        </w:tc>
      </w:tr>
      <w:tr w:rsidR="007C049F" w:rsidRPr="00E315B4" w:rsidTr="007514F4">
        <w:tc>
          <w:tcPr>
            <w:tcW w:w="1729" w:type="dxa"/>
          </w:tcPr>
          <w:p w:rsidR="0071047F" w:rsidRPr="001E6376" w:rsidRDefault="0071047F" w:rsidP="007514F4">
            <w:pPr>
              <w:spacing w:after="0" w:line="240" w:lineRule="auto"/>
              <w:rPr>
                <w:szCs w:val="28"/>
              </w:rPr>
            </w:pPr>
            <w:r w:rsidRPr="001E6376">
              <w:rPr>
                <w:szCs w:val="28"/>
              </w:rPr>
              <w:lastRenderedPageBreak/>
              <w:t>15:55 -16: 0</w:t>
            </w:r>
            <w:r w:rsidR="00250B14">
              <w:rPr>
                <w:szCs w:val="28"/>
              </w:rPr>
              <w:t>5</w:t>
            </w:r>
          </w:p>
          <w:p w:rsidR="0071047F" w:rsidRPr="001E6376" w:rsidRDefault="0071047F" w:rsidP="007514F4">
            <w:pPr>
              <w:spacing w:after="0" w:line="240" w:lineRule="auto"/>
              <w:rPr>
                <w:szCs w:val="28"/>
              </w:rPr>
            </w:pPr>
          </w:p>
          <w:p w:rsidR="0071047F" w:rsidRPr="001E6376" w:rsidRDefault="0071047F" w:rsidP="007514F4">
            <w:pPr>
              <w:spacing w:after="0" w:line="240" w:lineRule="auto"/>
              <w:rPr>
                <w:szCs w:val="28"/>
              </w:rPr>
            </w:pPr>
          </w:p>
          <w:p w:rsidR="0071047F" w:rsidRPr="001E6376" w:rsidRDefault="0071047F" w:rsidP="007514F4">
            <w:pPr>
              <w:spacing w:after="0" w:line="240" w:lineRule="auto"/>
              <w:rPr>
                <w:szCs w:val="28"/>
              </w:rPr>
            </w:pPr>
          </w:p>
          <w:p w:rsidR="007011A9" w:rsidRPr="001E6376" w:rsidRDefault="007011A9" w:rsidP="00751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0" w:type="dxa"/>
          </w:tcPr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71047F" w:rsidRPr="001E6376" w:rsidRDefault="0071047F" w:rsidP="007514F4">
            <w:pPr>
              <w:spacing w:after="0"/>
              <w:rPr>
                <w:b/>
                <w:szCs w:val="28"/>
              </w:rPr>
            </w:pPr>
            <w:r w:rsidRPr="001E6376">
              <w:rPr>
                <w:b/>
                <w:szCs w:val="28"/>
              </w:rPr>
              <w:t xml:space="preserve">2. </w:t>
            </w:r>
            <w:r w:rsidR="00771FB8">
              <w:rPr>
                <w:b/>
                <w:szCs w:val="28"/>
              </w:rPr>
              <w:t>Вопросы организации проведения комплексных кадастровых работ на территории Республики Ингушетия</w:t>
            </w:r>
          </w:p>
          <w:p w:rsidR="00771FB8" w:rsidRPr="001E6376" w:rsidRDefault="0071047F" w:rsidP="007514F4">
            <w:pPr>
              <w:spacing w:after="0" w:line="240" w:lineRule="auto"/>
              <w:rPr>
                <w:szCs w:val="28"/>
              </w:rPr>
            </w:pPr>
            <w:r w:rsidRPr="001E6376">
              <w:rPr>
                <w:szCs w:val="28"/>
              </w:rPr>
              <w:t>Докладчик:</w:t>
            </w:r>
            <w:r w:rsidR="00771FB8">
              <w:rPr>
                <w:szCs w:val="28"/>
              </w:rPr>
              <w:t xml:space="preserve"> </w:t>
            </w:r>
            <w:proofErr w:type="spellStart"/>
            <w:r w:rsidR="00771FB8">
              <w:rPr>
                <w:szCs w:val="28"/>
              </w:rPr>
              <w:t>Куркиева</w:t>
            </w:r>
            <w:proofErr w:type="spellEnd"/>
            <w:r w:rsidR="00771FB8">
              <w:rPr>
                <w:szCs w:val="28"/>
              </w:rPr>
              <w:t xml:space="preserve"> Х.М. </w:t>
            </w:r>
            <w:r w:rsidR="00771FB8" w:rsidRPr="001E6376">
              <w:rPr>
                <w:szCs w:val="28"/>
              </w:rPr>
              <w:t>–</w:t>
            </w:r>
            <w:r w:rsidR="00771FB8">
              <w:rPr>
                <w:szCs w:val="28"/>
              </w:rPr>
              <w:t xml:space="preserve"> начальник отдела управления земельными ресурсами министерства </w:t>
            </w:r>
            <w:r w:rsidR="00771FB8" w:rsidRPr="001E6376">
              <w:rPr>
                <w:szCs w:val="28"/>
              </w:rPr>
              <w:t xml:space="preserve"> имущественных и земельных отношений Республики Ингушетия</w:t>
            </w:r>
          </w:p>
          <w:p w:rsidR="00771FB8" w:rsidRPr="001E6376" w:rsidRDefault="00771FB8" w:rsidP="007514F4">
            <w:pPr>
              <w:spacing w:after="0" w:line="240" w:lineRule="auto"/>
              <w:rPr>
                <w:szCs w:val="28"/>
              </w:rPr>
            </w:pPr>
            <w:r w:rsidRPr="001E6376">
              <w:rPr>
                <w:szCs w:val="28"/>
              </w:rPr>
              <w:t xml:space="preserve"> (Регламент – </w:t>
            </w:r>
            <w:r>
              <w:rPr>
                <w:szCs w:val="28"/>
              </w:rPr>
              <w:t xml:space="preserve">до </w:t>
            </w:r>
            <w:r w:rsidR="00250B14">
              <w:rPr>
                <w:szCs w:val="28"/>
              </w:rPr>
              <w:t>10</w:t>
            </w:r>
            <w:r w:rsidRPr="001E6376">
              <w:rPr>
                <w:szCs w:val="28"/>
              </w:rPr>
              <w:t xml:space="preserve"> мин.)</w:t>
            </w:r>
          </w:p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</w:tc>
      </w:tr>
      <w:tr w:rsidR="00771FB8" w:rsidRPr="00E315B4" w:rsidTr="007514F4">
        <w:tc>
          <w:tcPr>
            <w:tcW w:w="1729" w:type="dxa"/>
          </w:tcPr>
          <w:p w:rsidR="00771FB8" w:rsidRPr="001E6376" w:rsidRDefault="00771FB8" w:rsidP="00250B1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16:0</w:t>
            </w:r>
            <w:r w:rsidR="00250B14">
              <w:rPr>
                <w:szCs w:val="28"/>
              </w:rPr>
              <w:t>5</w:t>
            </w:r>
            <w:r>
              <w:rPr>
                <w:szCs w:val="28"/>
              </w:rPr>
              <w:t>-16:1</w:t>
            </w:r>
            <w:r w:rsidR="00250B14">
              <w:rPr>
                <w:szCs w:val="28"/>
              </w:rPr>
              <w:t>5</w:t>
            </w:r>
          </w:p>
        </w:tc>
        <w:tc>
          <w:tcPr>
            <w:tcW w:w="770" w:type="dxa"/>
          </w:tcPr>
          <w:p w:rsidR="00771FB8" w:rsidRPr="001E6376" w:rsidRDefault="00771FB8" w:rsidP="00751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771FB8" w:rsidRDefault="00771FB8" w:rsidP="007514F4">
            <w:p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3. Разное </w:t>
            </w:r>
          </w:p>
          <w:p w:rsidR="00771FB8" w:rsidRPr="001E6376" w:rsidRDefault="00771FB8" w:rsidP="007514F4">
            <w:pPr>
              <w:spacing w:after="0"/>
              <w:rPr>
                <w:b/>
                <w:szCs w:val="28"/>
              </w:rPr>
            </w:pPr>
          </w:p>
        </w:tc>
      </w:tr>
      <w:tr w:rsidR="00AA3FEA" w:rsidRPr="00E315B4" w:rsidTr="007514F4">
        <w:tc>
          <w:tcPr>
            <w:tcW w:w="1729" w:type="dxa"/>
          </w:tcPr>
          <w:p w:rsidR="00AA3FEA" w:rsidRPr="001E6376" w:rsidRDefault="00AA3FEA" w:rsidP="007514F4">
            <w:pPr>
              <w:spacing w:after="0" w:line="240" w:lineRule="auto"/>
              <w:rPr>
                <w:szCs w:val="28"/>
              </w:rPr>
            </w:pPr>
            <w:r w:rsidRPr="001E6376">
              <w:rPr>
                <w:szCs w:val="28"/>
              </w:rPr>
              <w:t>16:</w:t>
            </w:r>
            <w:r w:rsidR="00771FB8">
              <w:rPr>
                <w:szCs w:val="28"/>
              </w:rPr>
              <w:t>1</w:t>
            </w:r>
            <w:r w:rsidR="00250B14">
              <w:rPr>
                <w:szCs w:val="28"/>
              </w:rPr>
              <w:t>5</w:t>
            </w:r>
            <w:r w:rsidRPr="001E6376">
              <w:rPr>
                <w:szCs w:val="28"/>
              </w:rPr>
              <w:t>-16:</w:t>
            </w:r>
            <w:r w:rsidR="00771FB8">
              <w:rPr>
                <w:szCs w:val="28"/>
              </w:rPr>
              <w:t>2</w:t>
            </w:r>
            <w:r w:rsidR="00250B14">
              <w:rPr>
                <w:szCs w:val="28"/>
              </w:rPr>
              <w:t>5</w:t>
            </w:r>
          </w:p>
          <w:p w:rsidR="00AA3FEA" w:rsidRPr="001E6376" w:rsidRDefault="00AA3FEA" w:rsidP="00751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0" w:type="dxa"/>
          </w:tcPr>
          <w:p w:rsidR="00AA3FEA" w:rsidRPr="001E6376" w:rsidRDefault="00AA3FEA" w:rsidP="00751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AA3FEA" w:rsidRPr="00AA3FEA" w:rsidRDefault="00AA3FEA" w:rsidP="007514F4">
            <w:pPr>
              <w:spacing w:after="0"/>
              <w:rPr>
                <w:b/>
                <w:i/>
                <w:szCs w:val="28"/>
              </w:rPr>
            </w:pPr>
            <w:r w:rsidRPr="00AA3FEA">
              <w:rPr>
                <w:b/>
                <w:i/>
                <w:szCs w:val="28"/>
              </w:rPr>
              <w:t xml:space="preserve">Выступления </w:t>
            </w:r>
            <w:proofErr w:type="gramStart"/>
            <w:r w:rsidRPr="00AA3FEA">
              <w:rPr>
                <w:b/>
                <w:i/>
                <w:szCs w:val="28"/>
              </w:rPr>
              <w:t>приглашенных</w:t>
            </w:r>
            <w:proofErr w:type="gramEnd"/>
            <w:r w:rsidRPr="00AA3FEA">
              <w:rPr>
                <w:b/>
                <w:i/>
                <w:szCs w:val="28"/>
              </w:rPr>
              <w:t>:</w:t>
            </w:r>
          </w:p>
        </w:tc>
      </w:tr>
      <w:tr w:rsidR="00AA66ED" w:rsidRPr="00E315B4" w:rsidTr="007514F4">
        <w:tc>
          <w:tcPr>
            <w:tcW w:w="1729" w:type="dxa"/>
          </w:tcPr>
          <w:p w:rsidR="00AA66ED" w:rsidRPr="001E6376" w:rsidRDefault="00AA66ED" w:rsidP="007514F4">
            <w:pPr>
              <w:spacing w:after="0" w:line="240" w:lineRule="auto"/>
              <w:rPr>
                <w:szCs w:val="28"/>
              </w:rPr>
            </w:pPr>
            <w:r w:rsidRPr="001E6376">
              <w:rPr>
                <w:szCs w:val="28"/>
              </w:rPr>
              <w:t>16:</w:t>
            </w:r>
            <w:r w:rsidR="00771FB8">
              <w:rPr>
                <w:szCs w:val="28"/>
              </w:rPr>
              <w:t>2</w:t>
            </w:r>
            <w:r w:rsidR="00250B14">
              <w:rPr>
                <w:szCs w:val="28"/>
              </w:rPr>
              <w:t>5</w:t>
            </w:r>
            <w:r w:rsidR="006A78B2" w:rsidRPr="001E6376">
              <w:rPr>
                <w:szCs w:val="28"/>
              </w:rPr>
              <w:t>-16:</w:t>
            </w:r>
            <w:r w:rsidR="00250B14">
              <w:rPr>
                <w:szCs w:val="28"/>
              </w:rPr>
              <w:t>30</w:t>
            </w:r>
          </w:p>
          <w:p w:rsidR="00AA66ED" w:rsidRPr="001E6376" w:rsidRDefault="00AA66ED" w:rsidP="00751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0" w:type="dxa"/>
          </w:tcPr>
          <w:p w:rsidR="00AA66ED" w:rsidRPr="001E6376" w:rsidRDefault="00AA66ED" w:rsidP="00751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6A78B2" w:rsidRPr="001E6376" w:rsidRDefault="006A78B2" w:rsidP="007514F4">
            <w:pPr>
              <w:spacing w:after="0" w:line="240" w:lineRule="auto"/>
              <w:rPr>
                <w:szCs w:val="28"/>
              </w:rPr>
            </w:pPr>
            <w:r w:rsidRPr="001E6376">
              <w:rPr>
                <w:szCs w:val="28"/>
              </w:rPr>
              <w:t xml:space="preserve">Обсуждение проекта решения, подведение итогов работы заседания </w:t>
            </w:r>
          </w:p>
          <w:p w:rsidR="006A78B2" w:rsidRPr="001E6376" w:rsidRDefault="006A78B2" w:rsidP="007514F4">
            <w:pPr>
              <w:spacing w:after="0" w:line="240" w:lineRule="auto"/>
              <w:rPr>
                <w:szCs w:val="28"/>
              </w:rPr>
            </w:pPr>
            <w:proofErr w:type="spellStart"/>
            <w:r w:rsidRPr="001E6376">
              <w:rPr>
                <w:b/>
                <w:szCs w:val="28"/>
              </w:rPr>
              <w:t>Могушков</w:t>
            </w:r>
            <w:proofErr w:type="spellEnd"/>
            <w:r w:rsidRPr="001E6376">
              <w:rPr>
                <w:b/>
                <w:szCs w:val="28"/>
              </w:rPr>
              <w:t xml:space="preserve"> М.А. </w:t>
            </w:r>
            <w:r w:rsidRPr="001E6376">
              <w:rPr>
                <w:szCs w:val="28"/>
              </w:rPr>
              <w:t xml:space="preserve">– министр имущественных и земельных отношений Республики Ингушетия </w:t>
            </w:r>
          </w:p>
          <w:p w:rsidR="00AA66ED" w:rsidRPr="001E6376" w:rsidRDefault="00AA66ED" w:rsidP="007514F4">
            <w:pPr>
              <w:spacing w:after="0"/>
              <w:rPr>
                <w:b/>
                <w:szCs w:val="28"/>
              </w:rPr>
            </w:pPr>
          </w:p>
        </w:tc>
      </w:tr>
      <w:tr w:rsidR="007C049F" w:rsidRPr="00E315B4" w:rsidTr="007514F4">
        <w:tc>
          <w:tcPr>
            <w:tcW w:w="1729" w:type="dxa"/>
          </w:tcPr>
          <w:p w:rsidR="007C049F" w:rsidRPr="001E6376" w:rsidRDefault="00372871" w:rsidP="007514F4">
            <w:pPr>
              <w:spacing w:after="0" w:line="240" w:lineRule="auto"/>
              <w:rPr>
                <w:szCs w:val="28"/>
              </w:rPr>
            </w:pPr>
            <w:r w:rsidRPr="001E6376">
              <w:rPr>
                <w:szCs w:val="28"/>
              </w:rPr>
              <w:t>16</w:t>
            </w:r>
            <w:r w:rsidR="007C049F" w:rsidRPr="001E6376">
              <w:rPr>
                <w:szCs w:val="28"/>
              </w:rPr>
              <w:t>:</w:t>
            </w:r>
            <w:r w:rsidR="00250B14">
              <w:rPr>
                <w:szCs w:val="28"/>
              </w:rPr>
              <w:t>30</w:t>
            </w:r>
            <w:r w:rsidR="007C049F" w:rsidRPr="001E6376">
              <w:rPr>
                <w:szCs w:val="28"/>
              </w:rPr>
              <w:t>-16:</w:t>
            </w:r>
            <w:r w:rsidR="00250B14">
              <w:rPr>
                <w:szCs w:val="28"/>
              </w:rPr>
              <w:t>35</w:t>
            </w:r>
          </w:p>
          <w:p w:rsidR="00AC3B0B" w:rsidRPr="001E6376" w:rsidRDefault="00AC3B0B" w:rsidP="007514F4">
            <w:pPr>
              <w:spacing w:after="0" w:line="240" w:lineRule="auto"/>
              <w:rPr>
                <w:szCs w:val="28"/>
              </w:rPr>
            </w:pPr>
          </w:p>
          <w:p w:rsidR="00AC3B0B" w:rsidRPr="001E6376" w:rsidRDefault="00AC3B0B" w:rsidP="007514F4">
            <w:pPr>
              <w:spacing w:after="0" w:line="240" w:lineRule="auto"/>
              <w:rPr>
                <w:szCs w:val="28"/>
              </w:rPr>
            </w:pPr>
          </w:p>
          <w:p w:rsidR="00AC3B0B" w:rsidRPr="001E6376" w:rsidRDefault="00AC3B0B" w:rsidP="007514F4">
            <w:pPr>
              <w:spacing w:after="0" w:line="240" w:lineRule="auto"/>
              <w:rPr>
                <w:szCs w:val="28"/>
              </w:rPr>
            </w:pPr>
          </w:p>
          <w:p w:rsidR="00AC3B0B" w:rsidRPr="001E6376" w:rsidRDefault="00AC3B0B" w:rsidP="00751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0" w:type="dxa"/>
          </w:tcPr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AA3FEA" w:rsidRPr="001E6376" w:rsidRDefault="00AA3FEA" w:rsidP="007514F4">
            <w:pPr>
              <w:spacing w:after="0" w:line="240" w:lineRule="auto"/>
              <w:rPr>
                <w:szCs w:val="28"/>
              </w:rPr>
            </w:pPr>
            <w:r w:rsidRPr="001E6376">
              <w:rPr>
                <w:szCs w:val="28"/>
              </w:rPr>
              <w:t xml:space="preserve">Заключительное слово Главы Республики Ингушетия </w:t>
            </w:r>
            <w:r>
              <w:rPr>
                <w:b/>
                <w:szCs w:val="28"/>
              </w:rPr>
              <w:t>Ю.Б.</w:t>
            </w:r>
            <w:r w:rsidRPr="001E6376">
              <w:rPr>
                <w:b/>
                <w:szCs w:val="28"/>
              </w:rPr>
              <w:t xml:space="preserve"> </w:t>
            </w:r>
            <w:proofErr w:type="spellStart"/>
            <w:r w:rsidRPr="001E6376">
              <w:rPr>
                <w:b/>
                <w:szCs w:val="28"/>
              </w:rPr>
              <w:t>Евкурова</w:t>
            </w:r>
            <w:bookmarkStart w:id="0" w:name="_GoBack"/>
            <w:bookmarkEnd w:id="0"/>
            <w:proofErr w:type="spellEnd"/>
          </w:p>
          <w:p w:rsidR="00AA3FEA" w:rsidRPr="001E6376" w:rsidRDefault="00AA3FEA" w:rsidP="007514F4">
            <w:pPr>
              <w:spacing w:after="0" w:line="240" w:lineRule="auto"/>
              <w:rPr>
                <w:szCs w:val="28"/>
              </w:rPr>
            </w:pPr>
            <w:proofErr w:type="gramStart"/>
            <w:r w:rsidRPr="001E6376">
              <w:rPr>
                <w:szCs w:val="28"/>
              </w:rPr>
              <w:t>(Председателя Правительства Республики Ингушетия</w:t>
            </w:r>
            <w:proofErr w:type="gramEnd"/>
          </w:p>
          <w:p w:rsidR="00AA3FEA" w:rsidRPr="001E6376" w:rsidRDefault="00AA3FEA" w:rsidP="007514F4">
            <w:pPr>
              <w:spacing w:after="0" w:line="240" w:lineRule="auto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Р.</w:t>
            </w:r>
            <w:r w:rsidRPr="001E6376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.</w:t>
            </w:r>
            <w:r w:rsidRPr="001E6376">
              <w:rPr>
                <w:b/>
                <w:szCs w:val="28"/>
              </w:rPr>
              <w:t xml:space="preserve"> </w:t>
            </w:r>
            <w:proofErr w:type="spellStart"/>
            <w:r w:rsidRPr="001E6376">
              <w:rPr>
                <w:b/>
                <w:szCs w:val="28"/>
              </w:rPr>
              <w:t>Гагиева</w:t>
            </w:r>
            <w:proofErr w:type="spellEnd"/>
            <w:r w:rsidRPr="001E6376">
              <w:rPr>
                <w:b/>
                <w:szCs w:val="28"/>
              </w:rPr>
              <w:t>)</w:t>
            </w:r>
            <w:proofErr w:type="gramEnd"/>
          </w:p>
          <w:p w:rsidR="00AC3B0B" w:rsidRPr="001E6376" w:rsidRDefault="00AC3B0B" w:rsidP="007514F4">
            <w:pPr>
              <w:spacing w:after="0" w:line="240" w:lineRule="auto"/>
              <w:rPr>
                <w:szCs w:val="28"/>
              </w:rPr>
            </w:pPr>
          </w:p>
        </w:tc>
      </w:tr>
      <w:tr w:rsidR="007C049F" w:rsidRPr="00E315B4" w:rsidTr="007514F4">
        <w:tc>
          <w:tcPr>
            <w:tcW w:w="1729" w:type="dxa"/>
          </w:tcPr>
          <w:p w:rsidR="007C049F" w:rsidRPr="001E6376" w:rsidRDefault="00AC3B0B" w:rsidP="00250B14">
            <w:pPr>
              <w:spacing w:after="0" w:line="240" w:lineRule="auto"/>
              <w:rPr>
                <w:szCs w:val="28"/>
              </w:rPr>
            </w:pPr>
            <w:r w:rsidRPr="001E6376">
              <w:rPr>
                <w:szCs w:val="28"/>
              </w:rPr>
              <w:t>16:</w:t>
            </w:r>
            <w:r w:rsidR="00250B14">
              <w:rPr>
                <w:szCs w:val="28"/>
              </w:rPr>
              <w:t>35</w:t>
            </w:r>
            <w:r w:rsidR="007011A9" w:rsidRPr="001E6376">
              <w:rPr>
                <w:szCs w:val="28"/>
              </w:rPr>
              <w:t>-1</w:t>
            </w:r>
            <w:r w:rsidR="00D557D8" w:rsidRPr="001E6376">
              <w:rPr>
                <w:szCs w:val="28"/>
              </w:rPr>
              <w:t>6</w:t>
            </w:r>
            <w:r w:rsidRPr="001E6376">
              <w:rPr>
                <w:szCs w:val="28"/>
              </w:rPr>
              <w:t>:</w:t>
            </w:r>
            <w:r w:rsidR="00250B14">
              <w:rPr>
                <w:szCs w:val="28"/>
              </w:rPr>
              <w:t>40</w:t>
            </w:r>
          </w:p>
        </w:tc>
        <w:tc>
          <w:tcPr>
            <w:tcW w:w="770" w:type="dxa"/>
          </w:tcPr>
          <w:p w:rsidR="007C049F" w:rsidRPr="001E6376" w:rsidRDefault="007C049F" w:rsidP="00751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AA3FEA" w:rsidRPr="001E6376" w:rsidRDefault="00AA3FEA" w:rsidP="007514F4">
            <w:pPr>
              <w:spacing w:after="0" w:line="240" w:lineRule="auto"/>
              <w:rPr>
                <w:i/>
                <w:szCs w:val="28"/>
              </w:rPr>
            </w:pPr>
            <w:r w:rsidRPr="001E6376">
              <w:rPr>
                <w:szCs w:val="28"/>
              </w:rPr>
              <w:t>Церемония награждения работников Министерства имущественных и земельных отношений Республики Ингушетия</w:t>
            </w:r>
          </w:p>
          <w:p w:rsidR="007C049F" w:rsidRPr="001E6376" w:rsidRDefault="007C049F" w:rsidP="007514F4">
            <w:pPr>
              <w:spacing w:after="0" w:line="240" w:lineRule="auto"/>
              <w:rPr>
                <w:i/>
                <w:szCs w:val="28"/>
              </w:rPr>
            </w:pPr>
          </w:p>
        </w:tc>
      </w:tr>
    </w:tbl>
    <w:p w:rsidR="007C049F" w:rsidRPr="0073557E" w:rsidRDefault="007C049F" w:rsidP="00E315B4">
      <w:pPr>
        <w:jc w:val="center"/>
        <w:rPr>
          <w:b/>
        </w:rPr>
      </w:pPr>
    </w:p>
    <w:sectPr w:rsidR="007C049F" w:rsidRPr="0073557E" w:rsidSect="002341A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4C0"/>
    <w:multiLevelType w:val="hybridMultilevel"/>
    <w:tmpl w:val="219A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BE7C3A"/>
    <w:multiLevelType w:val="hybridMultilevel"/>
    <w:tmpl w:val="1C0E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3B24C0"/>
    <w:multiLevelType w:val="hybridMultilevel"/>
    <w:tmpl w:val="8B4ED5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F26"/>
    <w:rsid w:val="00006EB1"/>
    <w:rsid w:val="000201E1"/>
    <w:rsid w:val="0002031A"/>
    <w:rsid w:val="0003099F"/>
    <w:rsid w:val="0005075C"/>
    <w:rsid w:val="00053D89"/>
    <w:rsid w:val="000562CC"/>
    <w:rsid w:val="00072B0D"/>
    <w:rsid w:val="000A3BA2"/>
    <w:rsid w:val="000E3AB4"/>
    <w:rsid w:val="00104A8C"/>
    <w:rsid w:val="0014538B"/>
    <w:rsid w:val="00164F43"/>
    <w:rsid w:val="00186D9B"/>
    <w:rsid w:val="001A0BE9"/>
    <w:rsid w:val="001B08CD"/>
    <w:rsid w:val="001E6376"/>
    <w:rsid w:val="0022568E"/>
    <w:rsid w:val="002341AC"/>
    <w:rsid w:val="00250B14"/>
    <w:rsid w:val="00251460"/>
    <w:rsid w:val="002618C0"/>
    <w:rsid w:val="00263823"/>
    <w:rsid w:val="0027047A"/>
    <w:rsid w:val="00295C17"/>
    <w:rsid w:val="002C4002"/>
    <w:rsid w:val="002E0128"/>
    <w:rsid w:val="002E409B"/>
    <w:rsid w:val="002F0A23"/>
    <w:rsid w:val="00352316"/>
    <w:rsid w:val="00372871"/>
    <w:rsid w:val="00373F82"/>
    <w:rsid w:val="00383E7F"/>
    <w:rsid w:val="003B5395"/>
    <w:rsid w:val="003D45E7"/>
    <w:rsid w:val="003E77FD"/>
    <w:rsid w:val="003F258F"/>
    <w:rsid w:val="003F375B"/>
    <w:rsid w:val="00407376"/>
    <w:rsid w:val="00412CED"/>
    <w:rsid w:val="00431EF7"/>
    <w:rsid w:val="00461668"/>
    <w:rsid w:val="00476E71"/>
    <w:rsid w:val="00477CFA"/>
    <w:rsid w:val="00495381"/>
    <w:rsid w:val="0049635D"/>
    <w:rsid w:val="004D513E"/>
    <w:rsid w:val="004E5063"/>
    <w:rsid w:val="004E7B94"/>
    <w:rsid w:val="005113B8"/>
    <w:rsid w:val="00542A6C"/>
    <w:rsid w:val="0058530A"/>
    <w:rsid w:val="005A5A09"/>
    <w:rsid w:val="005A5F32"/>
    <w:rsid w:val="005F2DF7"/>
    <w:rsid w:val="006344D8"/>
    <w:rsid w:val="00641B14"/>
    <w:rsid w:val="00684D83"/>
    <w:rsid w:val="006934F2"/>
    <w:rsid w:val="006A78B2"/>
    <w:rsid w:val="006B54A8"/>
    <w:rsid w:val="006C372C"/>
    <w:rsid w:val="006D1076"/>
    <w:rsid w:val="006D3AF4"/>
    <w:rsid w:val="006F1311"/>
    <w:rsid w:val="006F1495"/>
    <w:rsid w:val="007011A9"/>
    <w:rsid w:val="0071047F"/>
    <w:rsid w:val="007128D4"/>
    <w:rsid w:val="007207F0"/>
    <w:rsid w:val="0073557E"/>
    <w:rsid w:val="00736247"/>
    <w:rsid w:val="00741CD5"/>
    <w:rsid w:val="0074326E"/>
    <w:rsid w:val="00745BE5"/>
    <w:rsid w:val="007514F4"/>
    <w:rsid w:val="00752F20"/>
    <w:rsid w:val="0075651B"/>
    <w:rsid w:val="00771FB8"/>
    <w:rsid w:val="007966E4"/>
    <w:rsid w:val="007A5232"/>
    <w:rsid w:val="007B0FE7"/>
    <w:rsid w:val="007C01D4"/>
    <w:rsid w:val="007C049F"/>
    <w:rsid w:val="007D4718"/>
    <w:rsid w:val="007F7122"/>
    <w:rsid w:val="008266E0"/>
    <w:rsid w:val="00830417"/>
    <w:rsid w:val="00843FC9"/>
    <w:rsid w:val="00845FB8"/>
    <w:rsid w:val="00857770"/>
    <w:rsid w:val="00877649"/>
    <w:rsid w:val="00893050"/>
    <w:rsid w:val="008E4A20"/>
    <w:rsid w:val="008F3169"/>
    <w:rsid w:val="00902BFF"/>
    <w:rsid w:val="009429D5"/>
    <w:rsid w:val="0095341A"/>
    <w:rsid w:val="00953E78"/>
    <w:rsid w:val="009746EB"/>
    <w:rsid w:val="00974FA6"/>
    <w:rsid w:val="00975F5F"/>
    <w:rsid w:val="009820AE"/>
    <w:rsid w:val="00991EF6"/>
    <w:rsid w:val="0099772E"/>
    <w:rsid w:val="009E6F36"/>
    <w:rsid w:val="00A2034E"/>
    <w:rsid w:val="00A41E4D"/>
    <w:rsid w:val="00A57B6A"/>
    <w:rsid w:val="00A73D68"/>
    <w:rsid w:val="00A9077B"/>
    <w:rsid w:val="00AA10BD"/>
    <w:rsid w:val="00AA3FEA"/>
    <w:rsid w:val="00AA66ED"/>
    <w:rsid w:val="00AC3B0B"/>
    <w:rsid w:val="00AE493E"/>
    <w:rsid w:val="00AE69FA"/>
    <w:rsid w:val="00B371DD"/>
    <w:rsid w:val="00B42B00"/>
    <w:rsid w:val="00B64D74"/>
    <w:rsid w:val="00B67F26"/>
    <w:rsid w:val="00B75284"/>
    <w:rsid w:val="00B8662B"/>
    <w:rsid w:val="00BA0E64"/>
    <w:rsid w:val="00BA5038"/>
    <w:rsid w:val="00BF5241"/>
    <w:rsid w:val="00C03AC6"/>
    <w:rsid w:val="00C172F9"/>
    <w:rsid w:val="00C47816"/>
    <w:rsid w:val="00C631AB"/>
    <w:rsid w:val="00C71ADD"/>
    <w:rsid w:val="00CD5881"/>
    <w:rsid w:val="00CE7B9F"/>
    <w:rsid w:val="00D06530"/>
    <w:rsid w:val="00D2525C"/>
    <w:rsid w:val="00D300B5"/>
    <w:rsid w:val="00D3047C"/>
    <w:rsid w:val="00D31CE4"/>
    <w:rsid w:val="00D557D8"/>
    <w:rsid w:val="00D6436C"/>
    <w:rsid w:val="00D64A67"/>
    <w:rsid w:val="00D674D0"/>
    <w:rsid w:val="00D76659"/>
    <w:rsid w:val="00D8617C"/>
    <w:rsid w:val="00DA727B"/>
    <w:rsid w:val="00E315B4"/>
    <w:rsid w:val="00E42E61"/>
    <w:rsid w:val="00E6279D"/>
    <w:rsid w:val="00E90FCF"/>
    <w:rsid w:val="00EF2404"/>
    <w:rsid w:val="00EF48AB"/>
    <w:rsid w:val="00F154B5"/>
    <w:rsid w:val="00F65C4A"/>
    <w:rsid w:val="00FA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71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64F43"/>
    <w:pPr>
      <w:keepNext/>
      <w:spacing w:before="240" w:after="60" w:line="24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link w:val="20"/>
    <w:autoRedefine/>
    <w:uiPriority w:val="99"/>
    <w:qFormat/>
    <w:rsid w:val="00A9077B"/>
    <w:pPr>
      <w:spacing w:before="100" w:beforeAutospacing="1" w:after="100" w:afterAutospacing="1" w:line="240" w:lineRule="auto"/>
      <w:jc w:val="center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4F43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A9077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99"/>
    <w:qFormat/>
    <w:rsid w:val="000201E1"/>
    <w:rPr>
      <w:rFonts w:ascii="Times New Roman" w:hAnsi="Times New Roman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0201E1"/>
    <w:pPr>
      <w:pBdr>
        <w:bottom w:val="single" w:sz="8" w:space="4" w:color="4F81BD"/>
      </w:pBdr>
      <w:spacing w:after="300" w:line="240" w:lineRule="auto"/>
      <w:contextualSpacing/>
      <w:jc w:val="center"/>
    </w:pPr>
    <w:rPr>
      <w:spacing w:val="5"/>
      <w:kern w:val="28"/>
      <w:sz w:val="32"/>
      <w:szCs w:val="52"/>
    </w:rPr>
  </w:style>
  <w:style w:type="character" w:customStyle="1" w:styleId="a5">
    <w:name w:val="Название Знак"/>
    <w:link w:val="a4"/>
    <w:uiPriority w:val="99"/>
    <w:locked/>
    <w:rsid w:val="000201E1"/>
    <w:rPr>
      <w:rFonts w:ascii="Times New Roman" w:hAnsi="Times New Roman" w:cs="Times New Roman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201E1"/>
    <w:pPr>
      <w:numPr>
        <w:ilvl w:val="1"/>
      </w:numPr>
      <w:jc w:val="center"/>
    </w:pPr>
    <w:rPr>
      <w:iCs/>
      <w:spacing w:val="15"/>
      <w:szCs w:val="24"/>
    </w:rPr>
  </w:style>
  <w:style w:type="character" w:customStyle="1" w:styleId="a7">
    <w:name w:val="Подзаголовок Знак"/>
    <w:link w:val="a6"/>
    <w:uiPriority w:val="99"/>
    <w:locked/>
    <w:rsid w:val="000201E1"/>
    <w:rPr>
      <w:rFonts w:ascii="Times New Roman" w:hAnsi="Times New Roman" w:cs="Times New Roman"/>
      <w:iCs/>
      <w:spacing w:val="15"/>
      <w:sz w:val="24"/>
      <w:szCs w:val="24"/>
    </w:rPr>
  </w:style>
  <w:style w:type="character" w:styleId="a8">
    <w:name w:val="Subtle Emphasis"/>
    <w:uiPriority w:val="99"/>
    <w:qFormat/>
    <w:rsid w:val="000201E1"/>
    <w:rPr>
      <w:rFonts w:ascii="Times New Roman" w:hAnsi="Times New Roman" w:cs="Times New Roman"/>
      <w:i/>
      <w:iCs/>
      <w:color w:val="auto"/>
      <w:sz w:val="28"/>
    </w:rPr>
  </w:style>
  <w:style w:type="character" w:styleId="a9">
    <w:name w:val="Emphasis"/>
    <w:uiPriority w:val="99"/>
    <w:qFormat/>
    <w:rsid w:val="000201E1"/>
    <w:rPr>
      <w:rFonts w:ascii="Times New Roman" w:hAnsi="Times New Roman" w:cs="Times New Roman"/>
      <w:b/>
      <w:i/>
      <w:iCs/>
      <w:sz w:val="28"/>
    </w:rPr>
  </w:style>
  <w:style w:type="character" w:styleId="aa">
    <w:name w:val="Intense Emphasis"/>
    <w:uiPriority w:val="99"/>
    <w:qFormat/>
    <w:rsid w:val="000201E1"/>
    <w:rPr>
      <w:rFonts w:ascii="Times New Roman" w:hAnsi="Times New Roman" w:cs="Times New Roman"/>
      <w:b/>
      <w:bCs/>
      <w:i/>
      <w:iCs/>
      <w:color w:val="auto"/>
      <w:sz w:val="28"/>
      <w:u w:val="single"/>
    </w:rPr>
  </w:style>
  <w:style w:type="character" w:styleId="ab">
    <w:name w:val="Strong"/>
    <w:uiPriority w:val="99"/>
    <w:qFormat/>
    <w:rsid w:val="000201E1"/>
    <w:rPr>
      <w:rFonts w:ascii="Times New Roman" w:hAnsi="Times New Roman" w:cs="Times New Roman"/>
      <w:b/>
      <w:bCs/>
      <w:sz w:val="28"/>
    </w:rPr>
  </w:style>
  <w:style w:type="paragraph" w:styleId="ac">
    <w:name w:val="List Paragraph"/>
    <w:basedOn w:val="a"/>
    <w:uiPriority w:val="99"/>
    <w:qFormat/>
    <w:rsid w:val="0073557E"/>
    <w:pPr>
      <w:ind w:left="720"/>
      <w:contextualSpacing/>
    </w:pPr>
  </w:style>
  <w:style w:type="table" w:styleId="ad">
    <w:name w:val="Table Grid"/>
    <w:basedOn w:val="a1"/>
    <w:uiPriority w:val="99"/>
    <w:rsid w:val="00735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23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2341AC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E315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098D-B3B8-4AD9-9290-4978E26C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Isa06</dc:creator>
  <cp:keywords/>
  <dc:description/>
  <cp:lastModifiedBy>Артур</cp:lastModifiedBy>
  <cp:revision>71</cp:revision>
  <cp:lastPrinted>2017-03-16T08:25:00Z</cp:lastPrinted>
  <dcterms:created xsi:type="dcterms:W3CDTF">2015-01-26T14:05:00Z</dcterms:created>
  <dcterms:modified xsi:type="dcterms:W3CDTF">2017-03-16T08:27:00Z</dcterms:modified>
</cp:coreProperties>
</file>